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0A14" w14:textId="7A285E6C" w:rsidR="005D3ADD" w:rsidRPr="0025129B" w:rsidRDefault="00CB1FEA" w:rsidP="00CB1FEA">
      <w:pPr>
        <w:pStyle w:val="SLONormal"/>
        <w:jc w:val="center"/>
        <w:rPr>
          <w:rFonts w:asciiTheme="minorHAnsi" w:hAnsiTheme="minorHAnsi" w:cstheme="minorHAnsi"/>
          <w:b/>
          <w:bCs/>
          <w:lang w:val="et-EE"/>
        </w:rPr>
      </w:pPr>
      <w:r w:rsidRPr="0025129B">
        <w:rPr>
          <w:rFonts w:asciiTheme="minorHAnsi" w:hAnsiTheme="minorHAnsi" w:cstheme="minorHAnsi"/>
          <w:b/>
          <w:bCs/>
          <w:lang w:val="et-EE"/>
        </w:rPr>
        <w:t>Nõuded ehitusprojektile</w:t>
      </w:r>
    </w:p>
    <w:p w14:paraId="2236E1F5" w14:textId="77777777" w:rsidR="00CB1FEA" w:rsidRPr="0025129B" w:rsidRDefault="00CB1FEA" w:rsidP="00CB1FEA">
      <w:pPr>
        <w:pStyle w:val="SLONormal"/>
        <w:jc w:val="center"/>
        <w:rPr>
          <w:rFonts w:asciiTheme="minorHAnsi" w:hAnsiTheme="minorHAnsi" w:cstheme="minorHAnsi"/>
          <w:lang w:val="et-EE"/>
        </w:rPr>
      </w:pPr>
    </w:p>
    <w:p w14:paraId="4B9CCA07" w14:textId="77777777" w:rsidR="009144AE" w:rsidRPr="0025129B" w:rsidRDefault="009144AE" w:rsidP="009144AE">
      <w:pPr>
        <w:pStyle w:val="SLONormal"/>
        <w:rPr>
          <w:rFonts w:asciiTheme="minorHAnsi" w:hAnsiTheme="minorHAnsi" w:cstheme="minorHAnsi"/>
          <w:lang w:val="et-EE"/>
        </w:rPr>
      </w:pPr>
      <w:r w:rsidRPr="0025129B">
        <w:rPr>
          <w:rFonts w:asciiTheme="minorHAnsi" w:hAnsiTheme="minorHAnsi" w:cstheme="minorHAnsi"/>
          <w:lang w:val="et-EE"/>
        </w:rPr>
        <w:t>Määrus kehtestatakse ehitusseadustiku § 13 lõike 3 alusel.</w:t>
      </w:r>
    </w:p>
    <w:p w14:paraId="14B44C52" w14:textId="77777777" w:rsidR="00CB1FEA" w:rsidRPr="0025129B" w:rsidRDefault="00CB1FEA" w:rsidP="00CB1FEA">
      <w:pPr>
        <w:pStyle w:val="SLONormal"/>
        <w:jc w:val="left"/>
        <w:rPr>
          <w:rFonts w:asciiTheme="minorHAnsi" w:hAnsiTheme="minorHAnsi" w:cstheme="minorHAnsi"/>
          <w:lang w:val="et-EE"/>
        </w:rPr>
      </w:pPr>
    </w:p>
    <w:p w14:paraId="6E5FCF76" w14:textId="77777777" w:rsidR="009144AE" w:rsidRPr="0025129B" w:rsidRDefault="009144AE" w:rsidP="009144AE">
      <w:pPr>
        <w:pStyle w:val="SLONormal"/>
        <w:jc w:val="center"/>
        <w:rPr>
          <w:rFonts w:asciiTheme="minorHAnsi" w:hAnsiTheme="minorHAnsi" w:cstheme="minorHAnsi"/>
          <w:b/>
          <w:bCs/>
          <w:lang w:val="et-EE"/>
        </w:rPr>
      </w:pPr>
      <w:r w:rsidRPr="0025129B">
        <w:rPr>
          <w:rFonts w:asciiTheme="minorHAnsi" w:hAnsiTheme="minorHAnsi" w:cstheme="minorHAnsi"/>
          <w:b/>
          <w:bCs/>
          <w:lang w:val="et-EE"/>
        </w:rPr>
        <w:t>1. peatükk</w:t>
      </w:r>
    </w:p>
    <w:p w14:paraId="48B52418" w14:textId="6CA6D1F5" w:rsidR="009144AE" w:rsidRPr="0025129B" w:rsidRDefault="009144AE" w:rsidP="009144AE">
      <w:pPr>
        <w:pStyle w:val="SLONormal"/>
        <w:jc w:val="center"/>
        <w:rPr>
          <w:rFonts w:asciiTheme="minorHAnsi" w:hAnsiTheme="minorHAnsi" w:cstheme="minorHAnsi"/>
          <w:b/>
          <w:bCs/>
          <w:lang w:val="et-EE"/>
        </w:rPr>
      </w:pPr>
      <w:r w:rsidRPr="0025129B">
        <w:rPr>
          <w:rFonts w:asciiTheme="minorHAnsi" w:hAnsiTheme="minorHAnsi" w:cstheme="minorHAnsi"/>
          <w:b/>
          <w:bCs/>
          <w:lang w:val="et-EE"/>
        </w:rPr>
        <w:t>Üldised nõuded</w:t>
      </w:r>
    </w:p>
    <w:p w14:paraId="0BD7B1E2" w14:textId="77777777" w:rsidR="009144AE" w:rsidRPr="0025129B" w:rsidRDefault="009144AE" w:rsidP="009144AE">
      <w:pPr>
        <w:pStyle w:val="SLONormal"/>
        <w:jc w:val="center"/>
        <w:rPr>
          <w:rFonts w:asciiTheme="minorHAnsi" w:hAnsiTheme="minorHAnsi" w:cstheme="minorHAnsi"/>
          <w:b/>
          <w:bCs/>
          <w:lang w:val="et-EE"/>
        </w:rPr>
      </w:pPr>
    </w:p>
    <w:p w14:paraId="142E2D90" w14:textId="36A09BE4" w:rsidR="009144AE" w:rsidRPr="0025129B" w:rsidRDefault="009144AE" w:rsidP="009144AE">
      <w:pPr>
        <w:pStyle w:val="SLONormal"/>
        <w:rPr>
          <w:rFonts w:asciiTheme="minorHAnsi" w:hAnsiTheme="minorHAnsi" w:cstheme="minorHAnsi"/>
          <w:b/>
          <w:bCs/>
          <w:lang w:val="et-EE"/>
        </w:rPr>
      </w:pPr>
      <w:r w:rsidRPr="0025129B">
        <w:rPr>
          <w:rFonts w:asciiTheme="minorHAnsi" w:hAnsiTheme="minorHAnsi" w:cstheme="minorHAnsi"/>
          <w:b/>
          <w:bCs/>
          <w:lang w:val="et-EE"/>
        </w:rPr>
        <w:t xml:space="preserve">§ 1. Määruse </w:t>
      </w:r>
      <w:r w:rsidR="00F45DD1" w:rsidRPr="0025129B">
        <w:rPr>
          <w:rFonts w:asciiTheme="minorHAnsi" w:hAnsiTheme="minorHAnsi" w:cstheme="minorHAnsi"/>
          <w:b/>
          <w:bCs/>
          <w:lang w:val="et-EE"/>
        </w:rPr>
        <w:t xml:space="preserve">kohaldamis- ja </w:t>
      </w:r>
      <w:r w:rsidRPr="0025129B">
        <w:rPr>
          <w:rFonts w:asciiTheme="minorHAnsi" w:hAnsiTheme="minorHAnsi" w:cstheme="minorHAnsi"/>
          <w:b/>
          <w:bCs/>
          <w:lang w:val="et-EE"/>
        </w:rPr>
        <w:t>reguleerimisala</w:t>
      </w:r>
    </w:p>
    <w:p w14:paraId="4A96AB81" w14:textId="774228F9" w:rsidR="009144AE" w:rsidRPr="0025129B" w:rsidRDefault="009144AE" w:rsidP="009144AE">
      <w:pPr>
        <w:pStyle w:val="SLONormal"/>
        <w:rPr>
          <w:rFonts w:asciiTheme="minorHAnsi" w:hAnsiTheme="minorHAnsi" w:cstheme="minorBidi"/>
          <w:lang w:val="et-EE"/>
        </w:rPr>
      </w:pPr>
      <w:r w:rsidRPr="0025129B">
        <w:rPr>
          <w:rFonts w:asciiTheme="minorHAnsi" w:hAnsiTheme="minorHAnsi" w:cstheme="minorBidi"/>
          <w:lang w:val="et-EE"/>
        </w:rPr>
        <w:t>(1) Käesolev määrus sätestab nõuded projekteerimise käigus koostatavale teabele või teabekogumile</w:t>
      </w:r>
      <w:r w:rsidR="00DB6E54" w:rsidRPr="0025129B">
        <w:rPr>
          <w:rFonts w:asciiTheme="minorHAnsi" w:hAnsiTheme="minorHAnsi" w:cstheme="minorBidi"/>
          <w:lang w:val="et-EE"/>
        </w:rPr>
        <w:t xml:space="preserve">, selle vormistamisele </w:t>
      </w:r>
      <w:r w:rsidR="540E5EAD" w:rsidRPr="0025129B">
        <w:rPr>
          <w:rFonts w:asciiTheme="minorHAnsi" w:hAnsiTheme="minorHAnsi" w:cstheme="minorBidi"/>
          <w:lang w:val="et-EE"/>
        </w:rPr>
        <w:t xml:space="preserve">(edaspidi ehitusprojekt) </w:t>
      </w:r>
      <w:r w:rsidR="00DB6E54" w:rsidRPr="0025129B">
        <w:rPr>
          <w:rFonts w:asciiTheme="minorHAnsi" w:hAnsiTheme="minorHAnsi" w:cstheme="minorBidi"/>
          <w:lang w:val="et-EE"/>
        </w:rPr>
        <w:t>ja esitamisele</w:t>
      </w:r>
      <w:r w:rsidRPr="0025129B">
        <w:rPr>
          <w:rFonts w:asciiTheme="minorHAnsi" w:hAnsiTheme="minorHAnsi" w:cstheme="minorBidi"/>
          <w:lang w:val="et-EE"/>
        </w:rPr>
        <w:t>.</w:t>
      </w:r>
      <w:r w:rsidR="7273DC85" w:rsidRPr="0025129B">
        <w:rPr>
          <w:rFonts w:asciiTheme="minorHAnsi" w:hAnsiTheme="minorHAnsi" w:cstheme="minorBidi"/>
          <w:lang w:val="et-EE"/>
        </w:rPr>
        <w:t xml:space="preserve"> </w:t>
      </w:r>
    </w:p>
    <w:p w14:paraId="1CD913D8" w14:textId="6084AC64" w:rsidR="009144AE" w:rsidRPr="0025129B" w:rsidRDefault="009144AE" w:rsidP="009144AE">
      <w:pPr>
        <w:pStyle w:val="SLONormal"/>
        <w:rPr>
          <w:rFonts w:asciiTheme="minorHAnsi" w:hAnsiTheme="minorHAnsi" w:cstheme="minorBidi"/>
          <w:lang w:val="et-EE"/>
        </w:rPr>
      </w:pPr>
      <w:r w:rsidRPr="0025129B">
        <w:rPr>
          <w:rFonts w:asciiTheme="minorHAnsi" w:hAnsiTheme="minorHAnsi" w:cstheme="minorBidi"/>
          <w:lang w:val="et-EE"/>
        </w:rPr>
        <w:t xml:space="preserve">(2) Käesoleva määruse nõuetele vastav ehitusprojekt tuleb </w:t>
      </w:r>
      <w:r w:rsidR="33A6C1AC" w:rsidRPr="0025129B">
        <w:rPr>
          <w:rFonts w:asciiTheme="minorHAnsi" w:hAnsiTheme="minorHAnsi" w:cstheme="minorBidi"/>
          <w:lang w:val="et-EE"/>
        </w:rPr>
        <w:t>koostada ja</w:t>
      </w:r>
      <w:r w:rsidRPr="0025129B">
        <w:rPr>
          <w:rFonts w:asciiTheme="minorHAnsi" w:hAnsiTheme="minorHAnsi" w:cstheme="minorBidi"/>
          <w:lang w:val="et-EE"/>
        </w:rPr>
        <w:t xml:space="preserve"> </w:t>
      </w:r>
      <w:r w:rsidR="000467B0" w:rsidRPr="0025129B">
        <w:rPr>
          <w:rFonts w:asciiTheme="minorHAnsi" w:hAnsiTheme="minorHAnsi" w:cstheme="minorBidi"/>
          <w:lang w:val="et-EE"/>
        </w:rPr>
        <w:t>esitada</w:t>
      </w:r>
      <w:r w:rsidRPr="0025129B">
        <w:rPr>
          <w:rFonts w:asciiTheme="minorHAnsi" w:hAnsiTheme="minorHAnsi" w:cstheme="minorBidi"/>
          <w:lang w:val="et-EE"/>
        </w:rPr>
        <w:t>:</w:t>
      </w:r>
    </w:p>
    <w:p w14:paraId="4EDAFC8A" w14:textId="10403AE0" w:rsidR="009144AE" w:rsidRPr="0025129B" w:rsidRDefault="009144AE" w:rsidP="009144AE">
      <w:pPr>
        <w:pStyle w:val="SLONormal"/>
        <w:rPr>
          <w:rFonts w:asciiTheme="minorHAnsi" w:hAnsiTheme="minorHAnsi" w:cstheme="minorHAnsi"/>
          <w:lang w:val="et-EE"/>
        </w:rPr>
      </w:pPr>
      <w:r w:rsidRPr="0025129B">
        <w:rPr>
          <w:rFonts w:asciiTheme="minorHAnsi" w:hAnsiTheme="minorHAnsi" w:cstheme="minorHAnsi"/>
          <w:lang w:val="et-EE"/>
        </w:rPr>
        <w:t xml:space="preserve">1) kui </w:t>
      </w:r>
      <w:r w:rsidR="00B103C0" w:rsidRPr="0025129B">
        <w:rPr>
          <w:rFonts w:asciiTheme="minorHAnsi" w:hAnsiTheme="minorHAnsi" w:cstheme="minorHAnsi"/>
          <w:lang w:val="et-EE"/>
        </w:rPr>
        <w:t xml:space="preserve">ehitise </w:t>
      </w:r>
      <w:r w:rsidRPr="0025129B">
        <w:rPr>
          <w:rFonts w:asciiTheme="minorHAnsi" w:hAnsiTheme="minorHAnsi" w:cstheme="minorHAnsi"/>
          <w:lang w:val="et-EE"/>
        </w:rPr>
        <w:t>ehitamiseks on nõutud ehitusluba;</w:t>
      </w:r>
    </w:p>
    <w:p w14:paraId="0D4E87A3" w14:textId="440E2BCF" w:rsidR="009144AE" w:rsidRPr="0025129B" w:rsidRDefault="00B103C0" w:rsidP="009144AE">
      <w:pPr>
        <w:pStyle w:val="SLONormal"/>
        <w:rPr>
          <w:rFonts w:asciiTheme="minorHAnsi" w:hAnsiTheme="minorHAnsi" w:cstheme="minorHAnsi"/>
          <w:lang w:val="et-EE"/>
        </w:rPr>
      </w:pPr>
      <w:r w:rsidRPr="0025129B">
        <w:rPr>
          <w:rFonts w:asciiTheme="minorHAnsi" w:hAnsiTheme="minorHAnsi" w:cstheme="minorHAnsi"/>
          <w:lang w:val="et-EE"/>
        </w:rPr>
        <w:t>2</w:t>
      </w:r>
      <w:r w:rsidR="009144AE" w:rsidRPr="0025129B">
        <w:rPr>
          <w:rFonts w:asciiTheme="minorHAnsi" w:hAnsiTheme="minorHAnsi" w:cstheme="minorHAnsi"/>
          <w:lang w:val="et-EE"/>
        </w:rPr>
        <w:t>) kui</w:t>
      </w:r>
      <w:r w:rsidRPr="0025129B">
        <w:rPr>
          <w:rFonts w:asciiTheme="minorHAnsi" w:hAnsiTheme="minorHAnsi" w:cstheme="minorHAnsi"/>
          <w:lang w:val="et-EE"/>
        </w:rPr>
        <w:t xml:space="preserve"> ehitise kasutamiseks </w:t>
      </w:r>
      <w:r w:rsidR="009144AE" w:rsidRPr="0025129B">
        <w:rPr>
          <w:rFonts w:asciiTheme="minorHAnsi" w:hAnsiTheme="minorHAnsi" w:cstheme="minorHAnsi"/>
          <w:lang w:val="et-EE"/>
        </w:rPr>
        <w:t xml:space="preserve">on nõutud </w:t>
      </w:r>
      <w:r w:rsidRPr="0025129B">
        <w:rPr>
          <w:rFonts w:asciiTheme="minorHAnsi" w:hAnsiTheme="minorHAnsi" w:cstheme="minorHAnsi"/>
          <w:lang w:val="et-EE"/>
        </w:rPr>
        <w:t>kasutusluba.</w:t>
      </w:r>
    </w:p>
    <w:p w14:paraId="7B503FD1" w14:textId="77777777" w:rsidR="009144AE" w:rsidRPr="0025129B" w:rsidRDefault="009144AE" w:rsidP="009144AE">
      <w:pPr>
        <w:pStyle w:val="SLONormal"/>
        <w:rPr>
          <w:rFonts w:asciiTheme="minorHAnsi" w:hAnsiTheme="minorHAnsi" w:cstheme="minorHAnsi"/>
          <w:b/>
          <w:bCs/>
          <w:lang w:val="et-EE"/>
        </w:rPr>
      </w:pPr>
    </w:p>
    <w:p w14:paraId="7EBCD8CC" w14:textId="0EE7E361" w:rsidR="00B103C0" w:rsidRPr="0025129B" w:rsidRDefault="007E3624" w:rsidP="009144AE">
      <w:pPr>
        <w:pStyle w:val="SLONormal"/>
        <w:rPr>
          <w:rFonts w:asciiTheme="minorHAnsi" w:hAnsiTheme="minorHAnsi" w:cstheme="minorHAnsi"/>
          <w:b/>
          <w:bCs/>
          <w:lang w:val="et-EE"/>
        </w:rPr>
      </w:pPr>
      <w:r w:rsidRPr="0025129B">
        <w:rPr>
          <w:rFonts w:asciiTheme="minorHAnsi" w:hAnsiTheme="minorHAnsi" w:cstheme="minorHAnsi"/>
          <w:b/>
          <w:bCs/>
          <w:lang w:val="et-EE"/>
        </w:rPr>
        <w:t>§ 2. Ehitusprojektis esitatava teabe üldnõuded</w:t>
      </w:r>
    </w:p>
    <w:p w14:paraId="341E8A80" w14:textId="24914EED" w:rsidR="00DC370F" w:rsidRPr="0025129B" w:rsidRDefault="00E81D02" w:rsidP="009144AE">
      <w:pPr>
        <w:pStyle w:val="SLONormal"/>
        <w:rPr>
          <w:rFonts w:asciiTheme="minorHAnsi" w:hAnsiTheme="minorHAnsi" w:cstheme="minorBidi"/>
          <w:lang w:val="et-EE"/>
        </w:rPr>
      </w:pPr>
      <w:r w:rsidRPr="0025129B">
        <w:rPr>
          <w:rFonts w:asciiTheme="minorHAnsi" w:hAnsiTheme="minorHAnsi" w:cstheme="minorBidi"/>
          <w:lang w:val="et-EE"/>
        </w:rPr>
        <w:t>(</w:t>
      </w:r>
      <w:r w:rsidR="00DC370F" w:rsidRPr="0025129B">
        <w:rPr>
          <w:rFonts w:asciiTheme="minorHAnsi" w:hAnsiTheme="minorHAnsi" w:cstheme="minorBidi"/>
          <w:lang w:val="et-EE"/>
        </w:rPr>
        <w:t>1</w:t>
      </w:r>
      <w:r w:rsidRPr="0025129B">
        <w:rPr>
          <w:rFonts w:asciiTheme="minorHAnsi" w:hAnsiTheme="minorHAnsi" w:cstheme="minorBidi"/>
          <w:lang w:val="et-EE"/>
        </w:rPr>
        <w:t>) Ehitusprojekt peab andma piisavat, arusaadavat ja õiget teavet kavandatava ehitise</w:t>
      </w:r>
      <w:r w:rsidR="001177B0" w:rsidRPr="0025129B">
        <w:rPr>
          <w:rFonts w:asciiTheme="minorHAnsi" w:hAnsiTheme="minorHAnsi" w:cstheme="minorBidi"/>
          <w:lang w:val="et-EE"/>
        </w:rPr>
        <w:t xml:space="preserve"> või ehitamise</w:t>
      </w:r>
      <w:r w:rsidRPr="0025129B">
        <w:rPr>
          <w:rFonts w:asciiTheme="minorHAnsi" w:hAnsiTheme="minorHAnsi" w:cstheme="minorBidi"/>
          <w:lang w:val="et-EE"/>
        </w:rPr>
        <w:t xml:space="preserve"> ja selle vastavuse kohta õigusaktides sätestatud nõuetele.</w:t>
      </w:r>
      <w:r w:rsidR="00C9615E" w:rsidRPr="0025129B">
        <w:rPr>
          <w:rFonts w:asciiTheme="minorHAnsi" w:hAnsiTheme="minorHAnsi" w:cstheme="minorBidi"/>
          <w:lang w:val="et-EE"/>
        </w:rPr>
        <w:t xml:space="preserve"> Ehitusprojekti alusel peab olema võimalik hinnata </w:t>
      </w:r>
      <w:r w:rsidR="00382F3B" w:rsidRPr="0025129B">
        <w:rPr>
          <w:rFonts w:asciiTheme="minorHAnsi" w:hAnsiTheme="minorHAnsi" w:cstheme="minorBidi"/>
          <w:lang w:val="et-EE"/>
        </w:rPr>
        <w:t xml:space="preserve">lahenduse vastavust detailplaneeringule, projekteerimistingimustele </w:t>
      </w:r>
      <w:r w:rsidR="0039163F" w:rsidRPr="0025129B">
        <w:rPr>
          <w:rFonts w:asciiTheme="minorHAnsi" w:hAnsiTheme="minorHAnsi" w:cstheme="minorBidi"/>
          <w:lang w:val="et-EE"/>
        </w:rPr>
        <w:t xml:space="preserve">ning asjakohasel juhul riigi või kohaliku omavalitsuse eriplaneeringule. </w:t>
      </w:r>
    </w:p>
    <w:p w14:paraId="373D579D" w14:textId="18BA74C9" w:rsidR="00E81D02" w:rsidRPr="0025129B" w:rsidRDefault="00DC370F" w:rsidP="009144AE">
      <w:pPr>
        <w:pStyle w:val="SLONormal"/>
        <w:rPr>
          <w:rFonts w:asciiTheme="minorHAnsi" w:hAnsiTheme="minorHAnsi" w:cstheme="minorHAnsi"/>
          <w:lang w:val="et-EE"/>
        </w:rPr>
      </w:pPr>
      <w:r w:rsidRPr="0025129B">
        <w:rPr>
          <w:rFonts w:asciiTheme="minorHAnsi" w:hAnsiTheme="minorHAnsi" w:cstheme="minorHAnsi"/>
          <w:lang w:val="et-EE"/>
        </w:rPr>
        <w:t>(2) Ehitusprojektis esitatav teave peab olema koostatud selliselt, et see on loetav, vastuoludeta ning erialaspetsialistile arusaadav ja üheselt mõistetav. Ehitusprojektis esitatav teave täiendab üksteist ja moodustab terviku.</w:t>
      </w:r>
    </w:p>
    <w:p w14:paraId="013BD3EB" w14:textId="33346068" w:rsidR="00F0426F" w:rsidRPr="0025129B" w:rsidRDefault="00F0426F" w:rsidP="00F0426F">
      <w:pPr>
        <w:pStyle w:val="SLONormal"/>
        <w:rPr>
          <w:rFonts w:asciiTheme="minorHAnsi" w:hAnsiTheme="minorHAnsi" w:cstheme="minorHAnsi"/>
          <w:lang w:val="et-EE"/>
        </w:rPr>
      </w:pPr>
      <w:r w:rsidRPr="0025129B">
        <w:rPr>
          <w:rFonts w:asciiTheme="minorHAnsi" w:hAnsiTheme="minorHAnsi" w:cstheme="minorHAnsi"/>
          <w:lang w:val="et-EE"/>
        </w:rPr>
        <w:t>(3) Ehitusprojekti juurde kuulub asjakohasel juhul muu teave, mis seondub ehitise, ehitamise, ehitise kasutamise ning korrashoiuga, sealhulgas ehitise hooldusjuhend.</w:t>
      </w:r>
    </w:p>
    <w:p w14:paraId="5E6CE551" w14:textId="7F4DD408" w:rsidR="00521D31" w:rsidRPr="0025129B" w:rsidRDefault="00CE6FE3" w:rsidP="009144AE">
      <w:pPr>
        <w:pStyle w:val="SLONormal"/>
        <w:rPr>
          <w:rFonts w:asciiTheme="minorHAnsi" w:hAnsiTheme="minorHAnsi" w:cstheme="minorHAnsi"/>
          <w:lang w:val="et-EE"/>
        </w:rPr>
      </w:pPr>
      <w:r w:rsidRPr="0025129B">
        <w:rPr>
          <w:rFonts w:asciiTheme="minorHAnsi" w:hAnsiTheme="minorHAnsi" w:cstheme="minorHAnsi"/>
          <w:lang w:val="et-EE"/>
        </w:rPr>
        <w:t>(</w:t>
      </w:r>
      <w:r w:rsidR="00F0426F" w:rsidRPr="0025129B">
        <w:rPr>
          <w:rFonts w:asciiTheme="minorHAnsi" w:hAnsiTheme="minorHAnsi" w:cstheme="minorHAnsi"/>
          <w:lang w:val="et-EE"/>
        </w:rPr>
        <w:t>4</w:t>
      </w:r>
      <w:r w:rsidRPr="0025129B">
        <w:rPr>
          <w:rFonts w:asciiTheme="minorHAnsi" w:hAnsiTheme="minorHAnsi" w:cstheme="minorHAnsi"/>
          <w:lang w:val="et-EE"/>
        </w:rPr>
        <w:t>) Ehitusprojek</w:t>
      </w:r>
      <w:r w:rsidR="004A50FD" w:rsidRPr="0025129B">
        <w:rPr>
          <w:rFonts w:asciiTheme="minorHAnsi" w:hAnsiTheme="minorHAnsi" w:cstheme="minorHAnsi"/>
          <w:lang w:val="et-EE"/>
        </w:rPr>
        <w:t xml:space="preserve">ti alusel peab </w:t>
      </w:r>
      <w:r w:rsidR="00756F27" w:rsidRPr="0025129B">
        <w:rPr>
          <w:rFonts w:asciiTheme="minorHAnsi" w:hAnsiTheme="minorHAnsi" w:cstheme="minorHAnsi"/>
          <w:lang w:val="et-EE"/>
        </w:rPr>
        <w:t>olema võimalik hinnata</w:t>
      </w:r>
      <w:r w:rsidR="00521D31" w:rsidRPr="0025129B">
        <w:rPr>
          <w:rFonts w:asciiTheme="minorHAnsi" w:hAnsiTheme="minorHAnsi" w:cstheme="minorHAnsi"/>
          <w:lang w:val="et-EE"/>
        </w:rPr>
        <w:t>:</w:t>
      </w:r>
    </w:p>
    <w:p w14:paraId="1C7E01B1" w14:textId="70EF4960" w:rsidR="00CE6FE3" w:rsidRPr="0025129B" w:rsidRDefault="00521D31" w:rsidP="009144AE">
      <w:pPr>
        <w:pStyle w:val="SLONormal"/>
        <w:rPr>
          <w:rFonts w:asciiTheme="minorHAnsi" w:hAnsiTheme="minorHAnsi" w:cstheme="minorBidi"/>
          <w:lang w:val="et-EE"/>
        </w:rPr>
      </w:pPr>
      <w:r w:rsidRPr="0025129B">
        <w:rPr>
          <w:rFonts w:asciiTheme="minorHAnsi" w:hAnsiTheme="minorHAnsi" w:cstheme="minorBidi"/>
          <w:lang w:val="et-EE"/>
        </w:rPr>
        <w:t>1)</w:t>
      </w:r>
      <w:r w:rsidR="00756F27" w:rsidRPr="0025129B">
        <w:rPr>
          <w:rFonts w:asciiTheme="minorHAnsi" w:hAnsiTheme="minorHAnsi" w:cstheme="minorBidi"/>
          <w:lang w:val="et-EE"/>
        </w:rPr>
        <w:t xml:space="preserve"> </w:t>
      </w:r>
      <w:r w:rsidR="005A57E4" w:rsidRPr="0025129B">
        <w:rPr>
          <w:rFonts w:asciiTheme="minorHAnsi" w:hAnsiTheme="minorHAnsi" w:cstheme="minorBidi"/>
          <w:lang w:val="et-EE"/>
        </w:rPr>
        <w:t>kavandatava</w:t>
      </w:r>
      <w:r w:rsidR="00A15E7F">
        <w:rPr>
          <w:rFonts w:asciiTheme="minorHAnsi" w:hAnsiTheme="minorHAnsi" w:cstheme="minorBidi"/>
          <w:lang w:val="et-EE"/>
        </w:rPr>
        <w:t xml:space="preserve"> lahenduse</w:t>
      </w:r>
      <w:r w:rsidR="005A57E4" w:rsidRPr="0025129B">
        <w:rPr>
          <w:rFonts w:asciiTheme="minorHAnsi" w:hAnsiTheme="minorHAnsi" w:cstheme="minorBidi"/>
          <w:lang w:val="et-EE"/>
        </w:rPr>
        <w:t xml:space="preserve"> elluvii</w:t>
      </w:r>
      <w:r w:rsidR="00A15E7F">
        <w:rPr>
          <w:rFonts w:asciiTheme="minorHAnsi" w:hAnsiTheme="minorHAnsi" w:cstheme="minorBidi"/>
          <w:lang w:val="et-EE"/>
        </w:rPr>
        <w:t>davust</w:t>
      </w:r>
      <w:r w:rsidR="005A57E4" w:rsidRPr="0025129B">
        <w:rPr>
          <w:rFonts w:asciiTheme="minorHAnsi" w:hAnsiTheme="minorHAnsi" w:cstheme="minorBidi"/>
          <w:lang w:val="et-EE"/>
        </w:rPr>
        <w:t xml:space="preserve"> </w:t>
      </w:r>
      <w:r w:rsidRPr="0025129B">
        <w:rPr>
          <w:rFonts w:asciiTheme="minorHAnsi" w:hAnsiTheme="minorHAnsi" w:cstheme="minorBidi"/>
          <w:lang w:val="et-EE"/>
        </w:rPr>
        <w:t>ehitusprojektis käsitletud asukohas ja kujul;</w:t>
      </w:r>
    </w:p>
    <w:p w14:paraId="0F1F5F68" w14:textId="0672E8DE" w:rsidR="00521D31" w:rsidRPr="0025129B" w:rsidRDefault="00521D31" w:rsidP="009144AE">
      <w:pPr>
        <w:pStyle w:val="SLONormal"/>
        <w:rPr>
          <w:rFonts w:asciiTheme="minorHAnsi" w:hAnsiTheme="minorHAnsi" w:cstheme="minorHAnsi"/>
          <w:lang w:val="et-EE"/>
        </w:rPr>
      </w:pPr>
      <w:r w:rsidRPr="0025129B">
        <w:rPr>
          <w:rFonts w:asciiTheme="minorHAnsi" w:hAnsiTheme="minorHAnsi" w:cstheme="minorHAnsi"/>
          <w:lang w:val="et-EE"/>
        </w:rPr>
        <w:t xml:space="preserve">2) </w:t>
      </w:r>
      <w:r w:rsidR="00F9278E" w:rsidRPr="0025129B">
        <w:rPr>
          <w:rFonts w:asciiTheme="minorHAnsi" w:hAnsiTheme="minorHAnsi" w:cstheme="minorHAnsi"/>
          <w:lang w:val="et-EE"/>
        </w:rPr>
        <w:t>ehitusprojekti elluviimisega kaasnevaid mõjusid ümbritsevale keskkonnale, sealhulgas olemasolevatele ehitistel</w:t>
      </w:r>
      <w:r w:rsidR="00F463DB" w:rsidRPr="0025129B">
        <w:rPr>
          <w:rFonts w:asciiTheme="minorHAnsi" w:hAnsiTheme="minorHAnsi" w:cstheme="minorHAnsi"/>
          <w:lang w:val="et-EE"/>
        </w:rPr>
        <w:t>e</w:t>
      </w:r>
      <w:r w:rsidR="0055588F" w:rsidRPr="0025129B">
        <w:rPr>
          <w:rFonts w:asciiTheme="minorHAnsi" w:hAnsiTheme="minorHAnsi" w:cstheme="minorHAnsi"/>
          <w:lang w:val="et-EE"/>
        </w:rPr>
        <w:t>.</w:t>
      </w:r>
    </w:p>
    <w:p w14:paraId="50D293E3" w14:textId="25FC4A38" w:rsidR="00520722" w:rsidRPr="0025129B" w:rsidRDefault="004840C7" w:rsidP="00520722">
      <w:pPr>
        <w:pStyle w:val="SLONormal"/>
        <w:rPr>
          <w:rFonts w:cstheme="minorBidi"/>
          <w:lang w:val="et-EE"/>
        </w:rPr>
      </w:pPr>
      <w:r w:rsidRPr="0025129B">
        <w:rPr>
          <w:rFonts w:asciiTheme="minorHAnsi" w:hAnsiTheme="minorHAnsi" w:cstheme="minorBidi"/>
          <w:lang w:val="et-EE"/>
        </w:rPr>
        <w:t>(</w:t>
      </w:r>
      <w:r w:rsidR="00F0426F" w:rsidRPr="0025129B">
        <w:rPr>
          <w:rFonts w:asciiTheme="minorHAnsi" w:hAnsiTheme="minorHAnsi" w:cstheme="minorBidi"/>
          <w:lang w:val="et-EE"/>
        </w:rPr>
        <w:t>5</w:t>
      </w:r>
      <w:r w:rsidRPr="0025129B">
        <w:rPr>
          <w:rFonts w:asciiTheme="minorHAnsi" w:hAnsiTheme="minorHAnsi" w:cstheme="minorBidi"/>
          <w:lang w:val="et-EE"/>
        </w:rPr>
        <w:t xml:space="preserve">) </w:t>
      </w:r>
      <w:r w:rsidR="00520722" w:rsidRPr="0025129B">
        <w:rPr>
          <w:rFonts w:cstheme="minorBidi"/>
          <w:lang w:val="et-EE"/>
        </w:rPr>
        <w:t>Ehitusprojekt peab sisaldama ehitise tehnilisi andmeid, mis on nõutud:</w:t>
      </w:r>
    </w:p>
    <w:p w14:paraId="39803BF0" w14:textId="77777777" w:rsidR="00520722" w:rsidRPr="0025129B" w:rsidRDefault="00520722" w:rsidP="00520722">
      <w:pPr>
        <w:pStyle w:val="SLONormal"/>
        <w:rPr>
          <w:rFonts w:cstheme="minorHAnsi"/>
          <w:lang w:val="et-EE"/>
        </w:rPr>
      </w:pPr>
      <w:r w:rsidRPr="0025129B">
        <w:rPr>
          <w:rFonts w:cstheme="minorHAnsi"/>
          <w:lang w:val="et-EE"/>
        </w:rPr>
        <w:t>1) ehitusloa taotlemisel;</w:t>
      </w:r>
    </w:p>
    <w:p w14:paraId="0788432D" w14:textId="40A5424A" w:rsidR="00520722" w:rsidRPr="0025129B" w:rsidRDefault="00520722" w:rsidP="00520722">
      <w:pPr>
        <w:pStyle w:val="SLONormal"/>
        <w:rPr>
          <w:rFonts w:cstheme="minorHAnsi"/>
          <w:lang w:val="et-EE"/>
        </w:rPr>
      </w:pPr>
      <w:r w:rsidRPr="0025129B">
        <w:rPr>
          <w:rFonts w:cstheme="minorHAnsi"/>
          <w:lang w:val="et-EE"/>
        </w:rPr>
        <w:t>2) kasutusloa taotlemisel</w:t>
      </w:r>
      <w:r w:rsidR="004358B4" w:rsidRPr="0025129B">
        <w:rPr>
          <w:rFonts w:cstheme="minorHAnsi"/>
          <w:lang w:val="et-EE"/>
        </w:rPr>
        <w:t>.</w:t>
      </w:r>
    </w:p>
    <w:p w14:paraId="32FA1A7C" w14:textId="152B4E52" w:rsidR="0091487E" w:rsidRPr="0025129B" w:rsidRDefault="0091487E" w:rsidP="0091487E">
      <w:pPr>
        <w:pStyle w:val="SLONormal"/>
        <w:rPr>
          <w:rFonts w:asciiTheme="minorHAnsi" w:hAnsiTheme="minorHAnsi" w:cstheme="minorHAnsi"/>
          <w:lang w:val="et-EE"/>
        </w:rPr>
      </w:pPr>
    </w:p>
    <w:p w14:paraId="1CE4410C" w14:textId="2DC67A43" w:rsidR="00831296" w:rsidRPr="0025129B" w:rsidRDefault="00831296" w:rsidP="0091487E">
      <w:pPr>
        <w:pStyle w:val="SLONormal"/>
        <w:rPr>
          <w:rFonts w:asciiTheme="minorHAnsi" w:hAnsiTheme="minorHAnsi" w:cstheme="minorHAnsi"/>
          <w:b/>
          <w:bCs/>
          <w:lang w:val="et-EE"/>
        </w:rPr>
      </w:pPr>
      <w:r w:rsidRPr="0025129B">
        <w:rPr>
          <w:rFonts w:asciiTheme="minorHAnsi" w:hAnsiTheme="minorHAnsi" w:cstheme="minorHAnsi"/>
          <w:b/>
          <w:bCs/>
          <w:lang w:val="et-EE"/>
        </w:rPr>
        <w:t xml:space="preserve">§ 3. </w:t>
      </w:r>
      <w:r w:rsidR="00CB773E" w:rsidRPr="0025129B">
        <w:rPr>
          <w:rFonts w:asciiTheme="minorHAnsi" w:hAnsiTheme="minorHAnsi" w:cstheme="minorHAnsi"/>
          <w:b/>
          <w:bCs/>
          <w:lang w:val="et-EE"/>
        </w:rPr>
        <w:t>E</w:t>
      </w:r>
      <w:r w:rsidRPr="0025129B">
        <w:rPr>
          <w:rFonts w:asciiTheme="minorHAnsi" w:hAnsiTheme="minorHAnsi" w:cstheme="minorHAnsi"/>
          <w:b/>
          <w:bCs/>
          <w:lang w:val="et-EE"/>
        </w:rPr>
        <w:t xml:space="preserve">hitusprojekti koostamisele esitatavad </w:t>
      </w:r>
      <w:r w:rsidR="00600B74" w:rsidRPr="0025129B">
        <w:rPr>
          <w:rFonts w:asciiTheme="minorHAnsi" w:hAnsiTheme="minorHAnsi" w:cstheme="minorHAnsi"/>
          <w:b/>
          <w:bCs/>
          <w:lang w:val="et-EE"/>
        </w:rPr>
        <w:t>üld</w:t>
      </w:r>
      <w:r w:rsidRPr="0025129B">
        <w:rPr>
          <w:rFonts w:asciiTheme="minorHAnsi" w:hAnsiTheme="minorHAnsi" w:cstheme="minorHAnsi"/>
          <w:b/>
          <w:bCs/>
          <w:lang w:val="et-EE"/>
        </w:rPr>
        <w:t>nõuded</w:t>
      </w:r>
    </w:p>
    <w:p w14:paraId="1DB857EE" w14:textId="4B6E3652" w:rsidR="00A739CE" w:rsidRPr="0025129B" w:rsidRDefault="00A739CE" w:rsidP="00A739CE">
      <w:pPr>
        <w:pStyle w:val="SLONormal"/>
        <w:rPr>
          <w:rFonts w:asciiTheme="minorHAnsi" w:hAnsiTheme="minorHAnsi" w:cstheme="minorHAnsi"/>
          <w:lang w:val="et-EE"/>
        </w:rPr>
      </w:pPr>
      <w:r w:rsidRPr="0025129B">
        <w:rPr>
          <w:rFonts w:asciiTheme="minorHAnsi" w:hAnsiTheme="minorHAnsi" w:cstheme="minorHAnsi"/>
          <w:lang w:val="et-EE"/>
        </w:rPr>
        <w:t>(</w:t>
      </w:r>
      <w:r w:rsidR="008756D7" w:rsidRPr="0025129B">
        <w:rPr>
          <w:rFonts w:asciiTheme="minorHAnsi" w:hAnsiTheme="minorHAnsi" w:cstheme="minorHAnsi"/>
          <w:lang w:val="et-EE"/>
        </w:rPr>
        <w:t>1</w:t>
      </w:r>
      <w:r w:rsidRPr="0025129B">
        <w:rPr>
          <w:rFonts w:asciiTheme="minorHAnsi" w:hAnsiTheme="minorHAnsi" w:cstheme="minorHAnsi"/>
          <w:lang w:val="et-EE"/>
        </w:rPr>
        <w:t>) Ehitusprojekti koostamisel lähtutakse</w:t>
      </w:r>
      <w:r w:rsidR="00CA629B" w:rsidRPr="0025129B">
        <w:rPr>
          <w:rFonts w:asciiTheme="minorHAnsi" w:hAnsiTheme="minorHAnsi" w:cstheme="minorHAnsi"/>
          <w:lang w:val="et-EE"/>
        </w:rPr>
        <w:t>, lisaks ehitusseadustiku § 14 lõikes 1 sätestatule</w:t>
      </w:r>
      <w:r w:rsidRPr="0025129B">
        <w:rPr>
          <w:rFonts w:asciiTheme="minorHAnsi" w:hAnsiTheme="minorHAnsi" w:cstheme="minorHAnsi"/>
          <w:lang w:val="et-EE"/>
        </w:rPr>
        <w:t>:</w:t>
      </w:r>
    </w:p>
    <w:p w14:paraId="44120D9E" w14:textId="629D606D" w:rsidR="00A739CE" w:rsidRPr="0025129B" w:rsidRDefault="00A739CE" w:rsidP="00A739CE">
      <w:pPr>
        <w:pStyle w:val="SLONormal"/>
        <w:rPr>
          <w:rFonts w:asciiTheme="minorHAnsi" w:hAnsiTheme="minorHAnsi" w:cstheme="minorHAnsi"/>
          <w:lang w:val="et-EE"/>
        </w:rPr>
      </w:pPr>
      <w:r w:rsidRPr="0025129B">
        <w:rPr>
          <w:rFonts w:asciiTheme="minorHAnsi" w:hAnsiTheme="minorHAnsi" w:cstheme="minorHAnsi"/>
          <w:lang w:val="et-EE"/>
        </w:rPr>
        <w:t xml:space="preserve">1) </w:t>
      </w:r>
      <w:r w:rsidR="00CA629B" w:rsidRPr="0025129B">
        <w:rPr>
          <w:rFonts w:asciiTheme="minorHAnsi" w:hAnsiTheme="minorHAnsi" w:cstheme="minorHAnsi"/>
          <w:lang w:val="et-EE"/>
        </w:rPr>
        <w:t xml:space="preserve">muudest </w:t>
      </w:r>
      <w:r w:rsidRPr="0025129B">
        <w:rPr>
          <w:rFonts w:asciiTheme="minorHAnsi" w:hAnsiTheme="minorHAnsi" w:cstheme="minorHAnsi"/>
          <w:lang w:val="et-EE"/>
        </w:rPr>
        <w:t>õigusaktidest;</w:t>
      </w:r>
    </w:p>
    <w:p w14:paraId="03A13D2B" w14:textId="6EABA841" w:rsidR="00A739CE" w:rsidRPr="0025129B" w:rsidRDefault="00A739CE" w:rsidP="00A739CE">
      <w:pPr>
        <w:pStyle w:val="SLONormal"/>
        <w:rPr>
          <w:rFonts w:asciiTheme="minorHAnsi" w:hAnsiTheme="minorHAnsi" w:cstheme="minorHAnsi"/>
          <w:lang w:val="et-EE"/>
        </w:rPr>
      </w:pPr>
      <w:r w:rsidRPr="0025129B">
        <w:rPr>
          <w:rFonts w:asciiTheme="minorHAnsi" w:hAnsiTheme="minorHAnsi" w:cstheme="minorHAnsi"/>
          <w:lang w:val="et-EE"/>
        </w:rPr>
        <w:t>2)</w:t>
      </w:r>
      <w:r w:rsidR="00BD3C99" w:rsidRPr="0025129B">
        <w:rPr>
          <w:rFonts w:asciiTheme="minorHAnsi" w:hAnsiTheme="minorHAnsi" w:cstheme="minorHAnsi"/>
          <w:lang w:val="et-EE"/>
        </w:rPr>
        <w:t xml:space="preserve"> heast tavast, sealhulgas</w:t>
      </w:r>
      <w:r w:rsidRPr="0025129B">
        <w:rPr>
          <w:rFonts w:asciiTheme="minorHAnsi" w:hAnsiTheme="minorHAnsi" w:cstheme="minorHAnsi"/>
          <w:lang w:val="et-EE"/>
        </w:rPr>
        <w:t xml:space="preserve"> standarditest;</w:t>
      </w:r>
    </w:p>
    <w:p w14:paraId="5BB45B22" w14:textId="0D94A98C" w:rsidR="00A739CE" w:rsidRPr="0025129B" w:rsidRDefault="00A739CE" w:rsidP="00A739CE">
      <w:pPr>
        <w:pStyle w:val="SLONormal"/>
        <w:rPr>
          <w:rFonts w:asciiTheme="minorHAnsi" w:hAnsiTheme="minorHAnsi" w:cstheme="minorHAnsi"/>
          <w:lang w:val="et-EE"/>
        </w:rPr>
      </w:pPr>
      <w:r w:rsidRPr="0025129B">
        <w:rPr>
          <w:rFonts w:asciiTheme="minorHAnsi" w:hAnsiTheme="minorHAnsi" w:cstheme="minorHAnsi"/>
          <w:lang w:val="et-EE"/>
        </w:rPr>
        <w:t>3) tehnilistest normidest;</w:t>
      </w:r>
    </w:p>
    <w:p w14:paraId="11A96EFC" w14:textId="402ABDFC" w:rsidR="0038279A" w:rsidRPr="0025129B" w:rsidRDefault="4C4895B7" w:rsidP="39F045D3">
      <w:pPr>
        <w:pStyle w:val="SLONormal"/>
        <w:rPr>
          <w:rFonts w:asciiTheme="minorHAnsi" w:hAnsiTheme="minorHAnsi" w:cstheme="minorBidi"/>
          <w:highlight w:val="yellow"/>
          <w:lang w:val="et-EE"/>
        </w:rPr>
      </w:pPr>
      <w:r w:rsidRPr="0025129B">
        <w:rPr>
          <w:rFonts w:asciiTheme="minorHAnsi" w:hAnsiTheme="minorHAnsi" w:cstheme="minorBidi"/>
          <w:lang w:val="et-EE"/>
        </w:rPr>
        <w:lastRenderedPageBreak/>
        <w:t xml:space="preserve">4) </w:t>
      </w:r>
      <w:r w:rsidR="2B1033DF" w:rsidRPr="0025129B">
        <w:rPr>
          <w:rFonts w:asciiTheme="minorHAnsi" w:hAnsiTheme="minorHAnsi" w:cstheme="minorBidi"/>
          <w:lang w:val="et-EE"/>
        </w:rPr>
        <w:t>juhendmaterjalis</w:t>
      </w:r>
      <w:r w:rsidR="4B0BFB51" w:rsidRPr="0025129B">
        <w:rPr>
          <w:rFonts w:asciiTheme="minorHAnsi" w:hAnsiTheme="minorHAnsi" w:cstheme="minorBidi"/>
          <w:lang w:val="et-EE"/>
        </w:rPr>
        <w:t>t</w:t>
      </w:r>
      <w:r w:rsidR="0740695D" w:rsidRPr="0025129B">
        <w:rPr>
          <w:rFonts w:asciiTheme="minorHAnsi" w:hAnsiTheme="minorHAnsi" w:cstheme="minorBidi"/>
          <w:lang w:val="et-EE"/>
        </w:rPr>
        <w:t xml:space="preserve">, </w:t>
      </w:r>
      <w:r w:rsidRPr="0025129B">
        <w:rPr>
          <w:rFonts w:asciiTheme="minorHAnsi" w:hAnsiTheme="minorHAnsi" w:cstheme="minorBidi"/>
          <w:lang w:val="et-EE"/>
        </w:rPr>
        <w:t>kirjeldustest</w:t>
      </w:r>
      <w:r w:rsidR="18609C85" w:rsidRPr="0025129B">
        <w:rPr>
          <w:rFonts w:asciiTheme="minorHAnsi" w:hAnsiTheme="minorHAnsi" w:cstheme="minorBidi"/>
          <w:lang w:val="et-EE"/>
        </w:rPr>
        <w:t xml:space="preserve"> ja muudest tehnilistest tingimustest</w:t>
      </w:r>
      <w:r w:rsidRPr="0025129B">
        <w:rPr>
          <w:rFonts w:asciiTheme="minorHAnsi" w:hAnsiTheme="minorHAnsi" w:cstheme="minorBidi"/>
          <w:lang w:val="et-EE"/>
        </w:rPr>
        <w:t>, mille kasutamises on kokku lepitud</w:t>
      </w:r>
      <w:r w:rsidR="7AB5096D" w:rsidRPr="0025129B">
        <w:rPr>
          <w:rFonts w:asciiTheme="minorHAnsi" w:hAnsiTheme="minorHAnsi" w:cstheme="minorBidi"/>
          <w:lang w:val="et-EE"/>
        </w:rPr>
        <w:t xml:space="preserve">, sealhulgas </w:t>
      </w:r>
      <w:r w:rsidR="66D0B91D" w:rsidRPr="0025129B">
        <w:rPr>
          <w:rFonts w:asciiTheme="minorHAnsi" w:hAnsiTheme="minorHAnsi" w:cstheme="minorBidi"/>
          <w:lang w:val="et-EE"/>
        </w:rPr>
        <w:t>ehitise eskiis</w:t>
      </w:r>
      <w:r w:rsidR="325D4854" w:rsidRPr="0025129B">
        <w:rPr>
          <w:rFonts w:asciiTheme="minorHAnsi" w:hAnsiTheme="minorHAnsi" w:cstheme="minorBidi"/>
          <w:lang w:val="et-EE"/>
        </w:rPr>
        <w:t>-</w:t>
      </w:r>
      <w:r w:rsidR="66D0B91D" w:rsidRPr="0025129B">
        <w:rPr>
          <w:rFonts w:asciiTheme="minorHAnsi" w:hAnsiTheme="minorHAnsi" w:cstheme="minorBidi"/>
          <w:lang w:val="et-EE"/>
        </w:rPr>
        <w:t xml:space="preserve"> või </w:t>
      </w:r>
      <w:r w:rsidR="65F0B248" w:rsidRPr="0025129B">
        <w:rPr>
          <w:rFonts w:asciiTheme="minorHAnsi" w:hAnsiTheme="minorHAnsi" w:cstheme="minorBidi"/>
          <w:lang w:val="et-EE"/>
        </w:rPr>
        <w:t>tehnoloogilisest projektist</w:t>
      </w:r>
      <w:r w:rsidRPr="0025129B">
        <w:rPr>
          <w:rFonts w:asciiTheme="minorHAnsi" w:hAnsiTheme="minorHAnsi" w:cstheme="minorBidi"/>
          <w:lang w:val="et-EE"/>
        </w:rPr>
        <w:t>.</w:t>
      </w:r>
    </w:p>
    <w:p w14:paraId="23A6C947" w14:textId="13835777" w:rsidR="00E2212D" w:rsidRPr="0025129B" w:rsidRDefault="00E2212D" w:rsidP="00E2212D">
      <w:pPr>
        <w:pStyle w:val="SLONormal"/>
        <w:rPr>
          <w:rFonts w:asciiTheme="minorHAnsi" w:hAnsiTheme="minorHAnsi" w:cstheme="minorBidi"/>
          <w:lang w:val="et-EE"/>
        </w:rPr>
      </w:pPr>
      <w:r w:rsidRPr="0025129B">
        <w:rPr>
          <w:rFonts w:asciiTheme="minorHAnsi" w:hAnsiTheme="minorHAnsi" w:cstheme="minorBidi"/>
          <w:lang w:val="et-EE"/>
        </w:rPr>
        <w:t>(</w:t>
      </w:r>
      <w:r w:rsidR="00FD4805" w:rsidRPr="0025129B">
        <w:rPr>
          <w:rFonts w:asciiTheme="minorHAnsi" w:hAnsiTheme="minorHAnsi" w:cstheme="minorBidi"/>
          <w:lang w:val="et-EE"/>
        </w:rPr>
        <w:t>2</w:t>
      </w:r>
      <w:r w:rsidRPr="0025129B">
        <w:rPr>
          <w:rFonts w:asciiTheme="minorHAnsi" w:hAnsiTheme="minorHAnsi" w:cstheme="minorBidi"/>
          <w:lang w:val="et-EE"/>
        </w:rPr>
        <w:t>) E</w:t>
      </w:r>
      <w:r w:rsidR="00282A6E" w:rsidRPr="0025129B">
        <w:rPr>
          <w:rFonts w:asciiTheme="minorHAnsi" w:hAnsiTheme="minorHAnsi" w:cstheme="minorBidi"/>
          <w:lang w:val="et-EE"/>
        </w:rPr>
        <w:t>hitusprojekti</w:t>
      </w:r>
      <w:r w:rsidR="00D40EE6" w:rsidRPr="0025129B">
        <w:rPr>
          <w:rFonts w:asciiTheme="minorHAnsi" w:hAnsiTheme="minorHAnsi" w:cstheme="minorBidi"/>
          <w:lang w:val="et-EE"/>
        </w:rPr>
        <w:t xml:space="preserve">s </w:t>
      </w:r>
      <w:r w:rsidRPr="0025129B">
        <w:rPr>
          <w:rFonts w:asciiTheme="minorHAnsi" w:hAnsiTheme="minorHAnsi" w:cstheme="minorBidi"/>
          <w:lang w:val="et-EE"/>
        </w:rPr>
        <w:t xml:space="preserve">lahendused peavad omavahel sobima selliselt, et nende väljaehitamine ja toimimine ei segaks üksteist ja võimaldaks </w:t>
      </w:r>
      <w:r w:rsidR="003F4704" w:rsidRPr="0025129B">
        <w:rPr>
          <w:rFonts w:asciiTheme="minorHAnsi" w:hAnsiTheme="minorHAnsi" w:cstheme="minorBidi"/>
          <w:lang w:val="et-EE"/>
        </w:rPr>
        <w:t>ehitist kasutada, hooldada ja korras hoida</w:t>
      </w:r>
      <w:r w:rsidRPr="0025129B">
        <w:rPr>
          <w:rFonts w:asciiTheme="minorHAnsi" w:hAnsiTheme="minorHAnsi" w:cstheme="minorBidi"/>
          <w:lang w:val="et-EE"/>
        </w:rPr>
        <w:t>.</w:t>
      </w:r>
    </w:p>
    <w:p w14:paraId="5674560C" w14:textId="77777777" w:rsidR="00546B23" w:rsidRPr="0025129B" w:rsidRDefault="00546B23" w:rsidP="00546B23">
      <w:pPr>
        <w:pStyle w:val="SLONormal"/>
        <w:tabs>
          <w:tab w:val="left" w:pos="2625"/>
        </w:tabs>
        <w:rPr>
          <w:rFonts w:asciiTheme="minorHAnsi" w:hAnsiTheme="minorHAnsi" w:cstheme="minorHAnsi"/>
          <w:lang w:val="et-EE"/>
        </w:rPr>
      </w:pPr>
    </w:p>
    <w:p w14:paraId="6C9834BC" w14:textId="171866F8" w:rsidR="001177B0" w:rsidRPr="0025129B" w:rsidRDefault="00511275" w:rsidP="009144AE">
      <w:pPr>
        <w:pStyle w:val="SLONormal"/>
        <w:rPr>
          <w:rFonts w:asciiTheme="minorHAnsi" w:hAnsiTheme="minorHAnsi" w:cstheme="minorHAnsi"/>
          <w:b/>
          <w:bCs/>
          <w:lang w:val="et-EE"/>
        </w:rPr>
      </w:pPr>
      <w:r w:rsidRPr="0025129B">
        <w:rPr>
          <w:rFonts w:asciiTheme="minorHAnsi" w:hAnsiTheme="minorHAnsi" w:cstheme="minorHAnsi"/>
          <w:b/>
          <w:bCs/>
          <w:lang w:val="et-EE"/>
        </w:rPr>
        <w:t xml:space="preserve">§ 4. Ehitusprojekti vormistamisele esitatavad </w:t>
      </w:r>
      <w:r w:rsidR="00AE3E33" w:rsidRPr="0025129B">
        <w:rPr>
          <w:rFonts w:asciiTheme="minorHAnsi" w:hAnsiTheme="minorHAnsi" w:cstheme="minorHAnsi"/>
          <w:b/>
          <w:bCs/>
          <w:lang w:val="et-EE"/>
        </w:rPr>
        <w:t>üld</w:t>
      </w:r>
      <w:r w:rsidRPr="0025129B">
        <w:rPr>
          <w:rFonts w:asciiTheme="minorHAnsi" w:hAnsiTheme="minorHAnsi" w:cstheme="minorHAnsi"/>
          <w:b/>
          <w:bCs/>
          <w:lang w:val="et-EE"/>
        </w:rPr>
        <w:t>nõuded</w:t>
      </w:r>
    </w:p>
    <w:p w14:paraId="2CB568AA" w14:textId="30BF1AB7" w:rsidR="005527B4" w:rsidRPr="0025129B" w:rsidRDefault="00647DC6" w:rsidP="005527B4">
      <w:pPr>
        <w:pStyle w:val="SLONormal"/>
        <w:rPr>
          <w:rFonts w:asciiTheme="minorHAnsi" w:hAnsiTheme="minorHAnsi" w:cstheme="minorHAnsi"/>
          <w:lang w:val="et-EE"/>
        </w:rPr>
      </w:pPr>
      <w:r w:rsidRPr="0025129B">
        <w:rPr>
          <w:rFonts w:asciiTheme="minorHAnsi" w:hAnsiTheme="minorHAnsi" w:cstheme="minorHAnsi"/>
          <w:lang w:val="et-EE"/>
        </w:rPr>
        <w:t>(1)</w:t>
      </w:r>
      <w:r w:rsidR="005527B4" w:rsidRPr="0025129B">
        <w:rPr>
          <w:rFonts w:asciiTheme="minorHAnsi" w:hAnsiTheme="minorHAnsi" w:cstheme="minorHAnsi"/>
          <w:lang w:val="et-EE"/>
        </w:rPr>
        <w:t xml:space="preserve"> Ehitusprojekt koosneb üldosast ja muudest osadest, mis:</w:t>
      </w:r>
    </w:p>
    <w:p w14:paraId="467D1AFF" w14:textId="77777777" w:rsidR="005527B4" w:rsidRPr="0025129B" w:rsidRDefault="005527B4" w:rsidP="005527B4">
      <w:pPr>
        <w:pStyle w:val="SLONormal"/>
        <w:rPr>
          <w:rFonts w:asciiTheme="minorHAnsi" w:hAnsiTheme="minorHAnsi" w:cstheme="minorHAnsi"/>
          <w:lang w:val="et-EE"/>
        </w:rPr>
      </w:pPr>
      <w:r w:rsidRPr="0025129B">
        <w:rPr>
          <w:rFonts w:asciiTheme="minorHAnsi" w:hAnsiTheme="minorHAnsi" w:cstheme="minorHAnsi"/>
          <w:lang w:val="et-EE"/>
        </w:rPr>
        <w:t>1) kirjeldavad projekteeritud lahendusi tekstiliselt, nagu on seletuskiri või tabelid;</w:t>
      </w:r>
    </w:p>
    <w:p w14:paraId="48818F4A" w14:textId="3AFB98F9" w:rsidR="005527B4" w:rsidRPr="0025129B" w:rsidRDefault="005527B4" w:rsidP="005527B4">
      <w:pPr>
        <w:pStyle w:val="SLONormal"/>
        <w:rPr>
          <w:rFonts w:asciiTheme="minorHAnsi" w:hAnsiTheme="minorHAnsi" w:cstheme="minorBidi"/>
          <w:lang w:val="et-EE"/>
        </w:rPr>
      </w:pPr>
      <w:r w:rsidRPr="0025129B">
        <w:rPr>
          <w:rFonts w:asciiTheme="minorHAnsi" w:hAnsiTheme="minorHAnsi" w:cstheme="minorBidi"/>
          <w:lang w:val="et-EE"/>
        </w:rPr>
        <w:t>2) esitavad graafilist teavet, nagu on asendiplaan, tehnilised joonised, illustratsioonid, skeemid või graafikud;</w:t>
      </w:r>
    </w:p>
    <w:p w14:paraId="2D62DDE1" w14:textId="7774A289" w:rsidR="005527B4" w:rsidRPr="0025129B" w:rsidRDefault="005527B4" w:rsidP="005527B4">
      <w:pPr>
        <w:pStyle w:val="SLONormal"/>
        <w:rPr>
          <w:rFonts w:asciiTheme="minorHAnsi" w:hAnsiTheme="minorHAnsi" w:cstheme="minorBidi"/>
          <w:lang w:val="et-EE"/>
        </w:rPr>
      </w:pPr>
      <w:r w:rsidRPr="0025129B">
        <w:rPr>
          <w:rFonts w:asciiTheme="minorHAnsi" w:hAnsiTheme="minorHAnsi" w:cstheme="minorBidi"/>
          <w:lang w:val="et-EE"/>
        </w:rPr>
        <w:t>3) on esitatud teabemudelitena</w:t>
      </w:r>
      <w:r w:rsidR="009A2D94" w:rsidRPr="0025129B">
        <w:rPr>
          <w:rFonts w:asciiTheme="minorHAnsi" w:hAnsiTheme="minorHAnsi" w:cstheme="minorBidi"/>
          <w:lang w:val="et-EE"/>
        </w:rPr>
        <w:t>, nagu koond</w:t>
      </w:r>
      <w:r w:rsidR="00196912" w:rsidRPr="0025129B">
        <w:rPr>
          <w:rFonts w:asciiTheme="minorHAnsi" w:hAnsiTheme="minorHAnsi" w:cstheme="minorBidi"/>
          <w:lang w:val="et-EE"/>
        </w:rPr>
        <w:t>-</w:t>
      </w:r>
      <w:r w:rsidR="009A2D94" w:rsidRPr="0025129B">
        <w:rPr>
          <w:rFonts w:asciiTheme="minorHAnsi" w:hAnsiTheme="minorHAnsi" w:cstheme="minorBidi"/>
          <w:lang w:val="et-EE"/>
        </w:rPr>
        <w:t>, osa</w:t>
      </w:r>
      <w:r w:rsidR="00196912" w:rsidRPr="0025129B">
        <w:rPr>
          <w:rFonts w:asciiTheme="minorHAnsi" w:hAnsiTheme="minorHAnsi" w:cstheme="minorBidi"/>
          <w:lang w:val="et-EE"/>
        </w:rPr>
        <w:t>-</w:t>
      </w:r>
      <w:r w:rsidR="009A2D94" w:rsidRPr="0025129B">
        <w:rPr>
          <w:rFonts w:asciiTheme="minorHAnsi" w:hAnsiTheme="minorHAnsi" w:cstheme="minorBidi"/>
          <w:lang w:val="et-EE"/>
        </w:rPr>
        <w:t xml:space="preserve"> või teemamudeli</w:t>
      </w:r>
      <w:r w:rsidR="00196912" w:rsidRPr="0025129B">
        <w:rPr>
          <w:rFonts w:asciiTheme="minorHAnsi" w:hAnsiTheme="minorHAnsi" w:cstheme="minorBidi"/>
          <w:lang w:val="et-EE"/>
        </w:rPr>
        <w:t>na</w:t>
      </w:r>
      <w:r w:rsidR="00E6619A" w:rsidRPr="0025129B">
        <w:rPr>
          <w:rFonts w:asciiTheme="minorHAnsi" w:hAnsiTheme="minorHAnsi" w:cstheme="minorBidi"/>
          <w:lang w:val="et-EE"/>
        </w:rPr>
        <w:t>.</w:t>
      </w:r>
    </w:p>
    <w:p w14:paraId="54235EDB" w14:textId="354D941C" w:rsidR="00060D2F" w:rsidRPr="0025129B" w:rsidRDefault="0074623B" w:rsidP="00060D2F">
      <w:pPr>
        <w:pStyle w:val="SLONormal"/>
        <w:rPr>
          <w:rFonts w:asciiTheme="minorHAnsi" w:hAnsiTheme="minorHAnsi" w:cstheme="minorHAnsi"/>
          <w:lang w:val="et-EE"/>
        </w:rPr>
      </w:pPr>
      <w:r w:rsidRPr="0025129B">
        <w:rPr>
          <w:rFonts w:asciiTheme="minorHAnsi" w:hAnsiTheme="minorHAnsi" w:cstheme="minorHAnsi"/>
          <w:lang w:val="et-EE"/>
        </w:rPr>
        <w:t>(</w:t>
      </w:r>
      <w:r w:rsidR="003E6490" w:rsidRPr="0025129B">
        <w:rPr>
          <w:rFonts w:asciiTheme="minorHAnsi" w:hAnsiTheme="minorHAnsi" w:cstheme="minorHAnsi"/>
          <w:lang w:val="et-EE"/>
        </w:rPr>
        <w:t>2</w:t>
      </w:r>
      <w:r w:rsidRPr="0025129B">
        <w:rPr>
          <w:rFonts w:asciiTheme="minorHAnsi" w:hAnsiTheme="minorHAnsi" w:cstheme="minorHAnsi"/>
          <w:lang w:val="et-EE"/>
        </w:rPr>
        <w:t>)</w:t>
      </w:r>
      <w:r w:rsidR="00DC55DA" w:rsidRPr="0025129B">
        <w:rPr>
          <w:rFonts w:asciiTheme="minorHAnsi" w:hAnsiTheme="minorHAnsi" w:cstheme="minorHAnsi"/>
          <w:lang w:val="et-EE"/>
        </w:rPr>
        <w:t xml:space="preserve"> </w:t>
      </w:r>
      <w:r w:rsidR="00060D2F" w:rsidRPr="0025129B">
        <w:rPr>
          <w:rFonts w:asciiTheme="minorHAnsi" w:hAnsiTheme="minorHAnsi" w:cstheme="minorHAnsi"/>
          <w:lang w:val="et-EE"/>
        </w:rPr>
        <w:t xml:space="preserve">Vajadusel võib erinevaid ehitusprojekti </w:t>
      </w:r>
      <w:r w:rsidR="00D1716F" w:rsidRPr="0025129B">
        <w:rPr>
          <w:rFonts w:asciiTheme="minorHAnsi" w:hAnsiTheme="minorHAnsi" w:cstheme="minorHAnsi"/>
          <w:lang w:val="et-EE"/>
        </w:rPr>
        <w:t xml:space="preserve">osasid </w:t>
      </w:r>
      <w:r w:rsidR="00060D2F" w:rsidRPr="0025129B">
        <w:rPr>
          <w:rFonts w:asciiTheme="minorHAnsi" w:hAnsiTheme="minorHAnsi" w:cstheme="minorHAnsi"/>
          <w:lang w:val="et-EE"/>
        </w:rPr>
        <w:t>omavahel ühi</w:t>
      </w:r>
      <w:r w:rsidR="003C0221" w:rsidRPr="0025129B">
        <w:rPr>
          <w:rFonts w:asciiTheme="minorHAnsi" w:hAnsiTheme="minorHAnsi" w:cstheme="minorHAnsi"/>
          <w:lang w:val="et-EE"/>
        </w:rPr>
        <w:t>tada</w:t>
      </w:r>
      <w:r w:rsidR="00060D2F" w:rsidRPr="0025129B">
        <w:rPr>
          <w:rFonts w:asciiTheme="minorHAnsi" w:hAnsiTheme="minorHAnsi" w:cstheme="minorHAnsi"/>
          <w:lang w:val="et-EE"/>
        </w:rPr>
        <w:t xml:space="preserve"> või eraldada selliselt, et need täiendaksid üksteist, kuid ei raskendaks ehitusprojekti loetavust. </w:t>
      </w:r>
    </w:p>
    <w:p w14:paraId="2CCD1BD6" w14:textId="52D26242" w:rsidR="00D254CE" w:rsidRPr="0025129B" w:rsidRDefault="00060D2F" w:rsidP="00060D2F">
      <w:pPr>
        <w:pStyle w:val="SLONormal"/>
        <w:rPr>
          <w:rFonts w:asciiTheme="minorHAnsi" w:hAnsiTheme="minorHAnsi" w:cstheme="minorHAnsi"/>
          <w:lang w:val="et-EE"/>
        </w:rPr>
      </w:pPr>
      <w:r w:rsidRPr="0025129B">
        <w:rPr>
          <w:rFonts w:asciiTheme="minorHAnsi" w:hAnsiTheme="minorHAnsi" w:cstheme="minorHAnsi"/>
          <w:lang w:val="et-EE"/>
        </w:rPr>
        <w:t>(</w:t>
      </w:r>
      <w:r w:rsidR="003E6490" w:rsidRPr="0025129B">
        <w:rPr>
          <w:rFonts w:asciiTheme="minorHAnsi" w:hAnsiTheme="minorHAnsi" w:cstheme="minorHAnsi"/>
          <w:lang w:val="et-EE"/>
        </w:rPr>
        <w:t>3</w:t>
      </w:r>
      <w:r w:rsidRPr="0025129B">
        <w:rPr>
          <w:rFonts w:asciiTheme="minorHAnsi" w:hAnsiTheme="minorHAnsi" w:cstheme="minorHAnsi"/>
          <w:lang w:val="et-EE"/>
        </w:rPr>
        <w:t xml:space="preserve">) </w:t>
      </w:r>
      <w:r w:rsidR="00D254CE" w:rsidRPr="0025129B">
        <w:rPr>
          <w:rFonts w:asciiTheme="minorHAnsi" w:hAnsiTheme="minorHAnsi" w:cstheme="minorHAnsi"/>
          <w:lang w:val="et-EE"/>
        </w:rPr>
        <w:t xml:space="preserve">Ehitusprojekti joonistel esitatakse objekt kahe- või kolmemõõtmelisena. </w:t>
      </w:r>
    </w:p>
    <w:p w14:paraId="6BDC2191" w14:textId="6C105CDF" w:rsidR="00541CD5" w:rsidRPr="0025129B" w:rsidRDefault="00722134" w:rsidP="00060D2F">
      <w:pPr>
        <w:pStyle w:val="SLONormal"/>
        <w:rPr>
          <w:rFonts w:asciiTheme="minorHAnsi" w:hAnsiTheme="minorHAnsi" w:cstheme="minorHAnsi"/>
          <w:lang w:val="et-EE"/>
        </w:rPr>
      </w:pPr>
      <w:r w:rsidRPr="0025129B">
        <w:rPr>
          <w:rFonts w:asciiTheme="minorHAnsi" w:hAnsiTheme="minorHAnsi" w:cstheme="minorHAnsi"/>
          <w:lang w:val="et-EE"/>
        </w:rPr>
        <w:t>(</w:t>
      </w:r>
      <w:r w:rsidR="003E6490" w:rsidRPr="0025129B">
        <w:rPr>
          <w:rFonts w:asciiTheme="minorHAnsi" w:hAnsiTheme="minorHAnsi" w:cstheme="minorHAnsi"/>
          <w:lang w:val="et-EE"/>
        </w:rPr>
        <w:t>4</w:t>
      </w:r>
      <w:r w:rsidRPr="0025129B">
        <w:rPr>
          <w:rFonts w:asciiTheme="minorHAnsi" w:hAnsiTheme="minorHAnsi" w:cstheme="minorHAnsi"/>
          <w:lang w:val="et-EE"/>
        </w:rPr>
        <w:t xml:space="preserve">) </w:t>
      </w:r>
      <w:r w:rsidR="00541CD5" w:rsidRPr="0025129B">
        <w:rPr>
          <w:rFonts w:asciiTheme="minorHAnsi" w:hAnsiTheme="minorHAnsi" w:cstheme="minorHAnsi"/>
          <w:lang w:val="et-EE"/>
        </w:rPr>
        <w:t xml:space="preserve">Ehitusprojekti </w:t>
      </w:r>
      <w:r w:rsidR="00DA0B5F" w:rsidRPr="0025129B">
        <w:rPr>
          <w:rFonts w:asciiTheme="minorHAnsi" w:hAnsiTheme="minorHAnsi" w:cstheme="minorHAnsi"/>
          <w:lang w:val="et-EE"/>
        </w:rPr>
        <w:t>vormistamiseks</w:t>
      </w:r>
      <w:r w:rsidR="00541CD5" w:rsidRPr="0025129B">
        <w:rPr>
          <w:rFonts w:asciiTheme="minorHAnsi" w:hAnsiTheme="minorHAnsi" w:cstheme="minorHAnsi"/>
          <w:lang w:val="et-EE"/>
        </w:rPr>
        <w:t xml:space="preserve"> kasutatakse üldkättesaadavat vabavaraga loetavat failiformaati, mille abil on </w:t>
      </w:r>
      <w:r w:rsidR="00FB6EC2" w:rsidRPr="0025129B">
        <w:rPr>
          <w:rFonts w:asciiTheme="minorHAnsi" w:hAnsiTheme="minorHAnsi" w:cstheme="minorHAnsi"/>
          <w:lang w:val="et-EE"/>
        </w:rPr>
        <w:t>ehitusprojekt</w:t>
      </w:r>
      <w:r w:rsidR="00541CD5" w:rsidRPr="0025129B">
        <w:rPr>
          <w:rFonts w:asciiTheme="minorHAnsi" w:hAnsiTheme="minorHAnsi" w:cstheme="minorHAnsi"/>
          <w:lang w:val="et-EE"/>
        </w:rPr>
        <w:t xml:space="preserve"> terviklikult nähtav ja teabe nägemiseks ei ole vaja teha täiendavaid t</w:t>
      </w:r>
      <w:r w:rsidR="00F26887" w:rsidRPr="0025129B">
        <w:rPr>
          <w:rFonts w:asciiTheme="minorHAnsi" w:hAnsiTheme="minorHAnsi" w:cstheme="minorHAnsi"/>
          <w:lang w:val="et-EE"/>
        </w:rPr>
        <w:t>oiminguid</w:t>
      </w:r>
      <w:r w:rsidR="00541CD5" w:rsidRPr="0025129B">
        <w:rPr>
          <w:rFonts w:asciiTheme="minorHAnsi" w:hAnsiTheme="minorHAnsi" w:cstheme="minorHAnsi"/>
          <w:lang w:val="et-EE"/>
        </w:rPr>
        <w:t xml:space="preserve"> ega omada spetsiifilisi oskusi tarkvara kasutamiseks.</w:t>
      </w:r>
    </w:p>
    <w:p w14:paraId="141CDDF9" w14:textId="4D8EBAA3" w:rsidR="00E023B5" w:rsidRPr="0025129B" w:rsidRDefault="00184F36" w:rsidP="00E023B5">
      <w:pPr>
        <w:pStyle w:val="SLONormal"/>
        <w:rPr>
          <w:rFonts w:asciiTheme="minorHAnsi" w:hAnsiTheme="minorHAnsi" w:cstheme="minorHAnsi"/>
          <w:lang w:val="et-EE"/>
        </w:rPr>
      </w:pPr>
      <w:r w:rsidRPr="0025129B">
        <w:rPr>
          <w:rFonts w:asciiTheme="minorHAnsi" w:hAnsiTheme="minorHAnsi" w:cstheme="minorHAnsi"/>
          <w:lang w:val="et-EE"/>
        </w:rPr>
        <w:t>(</w:t>
      </w:r>
      <w:r w:rsidR="003E6490" w:rsidRPr="0025129B">
        <w:rPr>
          <w:rFonts w:asciiTheme="minorHAnsi" w:hAnsiTheme="minorHAnsi" w:cstheme="minorHAnsi"/>
          <w:lang w:val="et-EE"/>
        </w:rPr>
        <w:t>5</w:t>
      </w:r>
      <w:r w:rsidRPr="0025129B">
        <w:rPr>
          <w:rFonts w:asciiTheme="minorHAnsi" w:hAnsiTheme="minorHAnsi" w:cstheme="minorHAnsi"/>
          <w:lang w:val="et-EE"/>
        </w:rPr>
        <w:t xml:space="preserve">) </w:t>
      </w:r>
      <w:r w:rsidR="00AC0383" w:rsidRPr="0025129B">
        <w:rPr>
          <w:rFonts w:asciiTheme="minorHAnsi" w:hAnsiTheme="minorHAnsi" w:cstheme="minorHAnsi"/>
          <w:lang w:val="et-EE"/>
        </w:rPr>
        <w:t>Ehitusprojekti vormistamisel teabemudelina</w:t>
      </w:r>
      <w:r w:rsidRPr="0025129B">
        <w:rPr>
          <w:rFonts w:asciiTheme="minorHAnsi" w:hAnsiTheme="minorHAnsi" w:cstheme="minorHAnsi"/>
          <w:lang w:val="et-EE"/>
        </w:rPr>
        <w:t xml:space="preserve"> </w:t>
      </w:r>
      <w:r w:rsidR="00E023B5" w:rsidRPr="0025129B">
        <w:rPr>
          <w:rFonts w:asciiTheme="minorHAnsi" w:hAnsiTheme="minorHAnsi" w:cstheme="minorHAnsi"/>
          <w:lang w:val="et-EE"/>
        </w:rPr>
        <w:t xml:space="preserve">peab teave olema korrektselt liigitatud, kasutades </w:t>
      </w:r>
      <w:r w:rsidR="00BE2710" w:rsidRPr="0025129B">
        <w:rPr>
          <w:rFonts w:asciiTheme="minorHAnsi" w:hAnsiTheme="minorHAnsi" w:cstheme="minorHAnsi"/>
          <w:lang w:val="et-EE"/>
        </w:rPr>
        <w:t>vastavaid</w:t>
      </w:r>
      <w:r w:rsidR="00E023B5" w:rsidRPr="0025129B">
        <w:rPr>
          <w:rFonts w:asciiTheme="minorHAnsi" w:hAnsiTheme="minorHAnsi" w:cstheme="minorHAnsi"/>
          <w:lang w:val="et-EE"/>
        </w:rPr>
        <w:t xml:space="preserve"> modelleerimisvahendeid ja </w:t>
      </w:r>
      <w:r w:rsidR="00BE2710" w:rsidRPr="0025129B">
        <w:rPr>
          <w:rFonts w:asciiTheme="minorHAnsi" w:hAnsiTheme="minorHAnsi" w:cstheme="minorHAnsi"/>
          <w:lang w:val="et-EE"/>
        </w:rPr>
        <w:t>-</w:t>
      </w:r>
      <w:r w:rsidR="00E023B5" w:rsidRPr="0025129B">
        <w:rPr>
          <w:rFonts w:asciiTheme="minorHAnsi" w:hAnsiTheme="minorHAnsi" w:cstheme="minorHAnsi"/>
          <w:lang w:val="et-EE"/>
        </w:rPr>
        <w:t>vorminguid</w:t>
      </w:r>
      <w:r w:rsidR="001551BF" w:rsidRPr="0025129B">
        <w:rPr>
          <w:rFonts w:asciiTheme="minorHAnsi" w:hAnsiTheme="minorHAnsi" w:cstheme="minorHAnsi"/>
          <w:lang w:val="et-EE"/>
        </w:rPr>
        <w:t>.</w:t>
      </w:r>
    </w:p>
    <w:p w14:paraId="1F7D2181" w14:textId="74250389" w:rsidR="00647DC6" w:rsidRPr="0025129B" w:rsidRDefault="00467F03" w:rsidP="00060D2F">
      <w:pPr>
        <w:pStyle w:val="SLONormal"/>
        <w:rPr>
          <w:rFonts w:asciiTheme="minorHAnsi" w:hAnsiTheme="minorHAnsi" w:cstheme="minorBidi"/>
          <w:lang w:val="et-EE"/>
        </w:rPr>
      </w:pPr>
      <w:r w:rsidRPr="0025129B">
        <w:rPr>
          <w:rFonts w:asciiTheme="minorHAnsi" w:hAnsiTheme="minorHAnsi" w:cstheme="minorBidi"/>
          <w:lang w:val="et-EE"/>
        </w:rPr>
        <w:t>(</w:t>
      </w:r>
      <w:r w:rsidR="003E6490" w:rsidRPr="0025129B">
        <w:rPr>
          <w:rFonts w:asciiTheme="minorHAnsi" w:hAnsiTheme="minorHAnsi" w:cstheme="minorBidi"/>
          <w:lang w:val="et-EE"/>
        </w:rPr>
        <w:t>6</w:t>
      </w:r>
      <w:r w:rsidRPr="0025129B">
        <w:rPr>
          <w:rFonts w:asciiTheme="minorHAnsi" w:hAnsiTheme="minorHAnsi" w:cstheme="minorBidi"/>
          <w:lang w:val="et-EE"/>
        </w:rPr>
        <w:t xml:space="preserve">) </w:t>
      </w:r>
      <w:r w:rsidR="00060D2F" w:rsidRPr="0025129B">
        <w:rPr>
          <w:rFonts w:asciiTheme="minorHAnsi" w:hAnsiTheme="minorHAnsi" w:cstheme="minorBidi"/>
          <w:lang w:val="et-EE"/>
        </w:rPr>
        <w:t>Ehitusprojekti seletuskirjas esitatakse ehitusprojekti lähteandmetele põhinevad järeldused, nende saavutamiseks valitud lahenduse kirjeldus ning valiku põhjendused</w:t>
      </w:r>
      <w:r w:rsidR="009F0A8E" w:rsidRPr="0025129B">
        <w:rPr>
          <w:rFonts w:asciiTheme="minorHAnsi" w:hAnsiTheme="minorHAnsi" w:cstheme="minorBidi"/>
          <w:lang w:val="et-EE"/>
        </w:rPr>
        <w:t>.</w:t>
      </w:r>
      <w:r w:rsidR="7D80C6D5" w:rsidRPr="0025129B">
        <w:rPr>
          <w:rFonts w:asciiTheme="minorHAnsi" w:hAnsiTheme="minorHAnsi" w:cstheme="minorBidi"/>
          <w:lang w:val="et-EE"/>
        </w:rPr>
        <w:t xml:space="preserve"> Seletuskirjas esitatav</w:t>
      </w:r>
      <w:r w:rsidR="00E07D6D">
        <w:rPr>
          <w:rFonts w:asciiTheme="minorHAnsi" w:hAnsiTheme="minorHAnsi" w:cstheme="minorBidi"/>
          <w:lang w:val="et-EE"/>
        </w:rPr>
        <w:t xml:space="preserve"> teave</w:t>
      </w:r>
      <w:r w:rsidR="7D80C6D5" w:rsidRPr="0025129B">
        <w:rPr>
          <w:rFonts w:asciiTheme="minorHAnsi" w:hAnsiTheme="minorHAnsi" w:cstheme="minorBidi"/>
          <w:lang w:val="et-EE"/>
        </w:rPr>
        <w:t xml:space="preserve"> lähteandmete kohta või</w:t>
      </w:r>
      <w:r w:rsidR="00312131">
        <w:rPr>
          <w:rFonts w:asciiTheme="minorHAnsi" w:hAnsiTheme="minorHAnsi" w:cstheme="minorBidi"/>
          <w:lang w:val="et-EE"/>
        </w:rPr>
        <w:t>b</w:t>
      </w:r>
      <w:r w:rsidR="7D80C6D5" w:rsidRPr="0025129B">
        <w:rPr>
          <w:rFonts w:asciiTheme="minorHAnsi" w:hAnsiTheme="minorHAnsi" w:cstheme="minorBidi"/>
          <w:lang w:val="et-EE"/>
        </w:rPr>
        <w:t xml:space="preserve"> </w:t>
      </w:r>
      <w:r w:rsidR="31010240" w:rsidRPr="0025129B">
        <w:rPr>
          <w:rFonts w:asciiTheme="minorHAnsi" w:hAnsiTheme="minorHAnsi" w:cstheme="minorBidi"/>
          <w:lang w:val="et-EE"/>
        </w:rPr>
        <w:t>olla esitatud ka tabeli kujul.</w:t>
      </w:r>
      <w:r w:rsidR="009A11D9" w:rsidRPr="009A11D9">
        <w:rPr>
          <w:rFonts w:asciiTheme="minorHAnsi" w:hAnsiTheme="minorHAnsi" w:cstheme="minorBidi"/>
          <w:lang w:val="et-EE"/>
        </w:rPr>
        <w:t xml:space="preserve"> </w:t>
      </w:r>
      <w:r w:rsidR="009A11D9" w:rsidRPr="0025129B">
        <w:rPr>
          <w:rFonts w:asciiTheme="minorHAnsi" w:hAnsiTheme="minorHAnsi" w:cstheme="minorBidi"/>
          <w:lang w:val="et-EE"/>
        </w:rPr>
        <w:t>Ehitusprojekti seletuskirjas tuuakse ära teave, millest ehitusprojekti või selle</w:t>
      </w:r>
      <w:r w:rsidR="009A11D9">
        <w:rPr>
          <w:rFonts w:asciiTheme="minorHAnsi" w:hAnsiTheme="minorHAnsi" w:cstheme="minorBidi"/>
          <w:lang w:val="et-EE"/>
        </w:rPr>
        <w:t xml:space="preserve"> osa</w:t>
      </w:r>
      <w:r w:rsidR="009A11D9" w:rsidRPr="0025129B">
        <w:rPr>
          <w:rFonts w:asciiTheme="minorHAnsi" w:hAnsiTheme="minorHAnsi" w:cstheme="minorBidi"/>
          <w:lang w:val="et-EE"/>
        </w:rPr>
        <w:t xml:space="preserve">  koostamisel on lähtutud.</w:t>
      </w:r>
    </w:p>
    <w:p w14:paraId="53D743B8" w14:textId="4B059E13" w:rsidR="00435B63" w:rsidRPr="0025129B" w:rsidRDefault="1FD7B130" w:rsidP="00435B63">
      <w:pPr>
        <w:pStyle w:val="SLONormal"/>
        <w:rPr>
          <w:lang w:val="et-EE"/>
        </w:rPr>
      </w:pPr>
      <w:r w:rsidRPr="0025129B">
        <w:rPr>
          <w:rFonts w:asciiTheme="minorHAnsi" w:hAnsiTheme="minorHAnsi" w:cstheme="minorBidi"/>
          <w:lang w:val="et-EE"/>
        </w:rPr>
        <w:t>(</w:t>
      </w:r>
      <w:r w:rsidR="4B8FF64B" w:rsidRPr="0025129B">
        <w:rPr>
          <w:rFonts w:asciiTheme="minorHAnsi" w:hAnsiTheme="minorHAnsi" w:cstheme="minorBidi"/>
          <w:lang w:val="et-EE"/>
        </w:rPr>
        <w:t>7</w:t>
      </w:r>
      <w:r w:rsidRPr="0025129B">
        <w:rPr>
          <w:rFonts w:asciiTheme="minorHAnsi" w:hAnsiTheme="minorHAnsi" w:cstheme="minorBidi"/>
          <w:lang w:val="et-EE"/>
        </w:rPr>
        <w:t xml:space="preserve">) Ehitusprojekti </w:t>
      </w:r>
      <w:r w:rsidR="001C3E8A" w:rsidRPr="0025129B">
        <w:rPr>
          <w:rFonts w:asciiTheme="minorHAnsi" w:hAnsiTheme="minorHAnsi" w:cstheme="minorBidi"/>
          <w:lang w:val="et-EE"/>
        </w:rPr>
        <w:t xml:space="preserve">graafiline osa, </w:t>
      </w:r>
      <w:r w:rsidR="000652B3">
        <w:rPr>
          <w:rFonts w:asciiTheme="minorHAnsi" w:hAnsiTheme="minorHAnsi" w:cstheme="minorBidi"/>
          <w:lang w:val="et-EE"/>
        </w:rPr>
        <w:t>eelkõige</w:t>
      </w:r>
      <w:r w:rsidR="000652B3" w:rsidRPr="0025129B">
        <w:rPr>
          <w:rFonts w:asciiTheme="minorHAnsi" w:hAnsiTheme="minorHAnsi" w:cstheme="minorBidi"/>
          <w:lang w:val="et-EE"/>
        </w:rPr>
        <w:t xml:space="preserve"> </w:t>
      </w:r>
      <w:r w:rsidR="001C3E8A" w:rsidRPr="0025129B">
        <w:rPr>
          <w:rFonts w:asciiTheme="minorHAnsi" w:hAnsiTheme="minorHAnsi" w:cstheme="minorBidi"/>
          <w:lang w:val="et-EE"/>
        </w:rPr>
        <w:t xml:space="preserve">selle </w:t>
      </w:r>
      <w:r w:rsidRPr="0025129B">
        <w:rPr>
          <w:rFonts w:asciiTheme="minorHAnsi" w:hAnsiTheme="minorHAnsi" w:cstheme="minorBidi"/>
          <w:lang w:val="et-EE"/>
        </w:rPr>
        <w:t>koosseisus olev asendiplaan peab olema esitatud nii plaaniliselt kui ka kõrguslikult ja seotult geodeetilise süsteemiga.</w:t>
      </w:r>
      <w:r w:rsidR="00435B63" w:rsidRPr="0025129B">
        <w:rPr>
          <w:rFonts w:asciiTheme="minorHAnsi" w:hAnsiTheme="minorHAnsi" w:cstheme="minorBidi"/>
          <w:lang w:val="et-EE"/>
        </w:rPr>
        <w:t xml:space="preserve"> </w:t>
      </w:r>
      <w:r w:rsidR="00435B63" w:rsidRPr="0025129B">
        <w:rPr>
          <w:lang w:val="et-EE"/>
        </w:rPr>
        <w:t>Graafiline osa esitatakse enamlevinud mõõtkavades.</w:t>
      </w:r>
    </w:p>
    <w:p w14:paraId="43F652AE" w14:textId="7F32A6AA" w:rsidR="7B512328" w:rsidRPr="0025129B" w:rsidRDefault="7B512328" w:rsidP="39F045D3">
      <w:pPr>
        <w:pStyle w:val="SLONormal"/>
        <w:rPr>
          <w:rFonts w:asciiTheme="minorHAnsi" w:hAnsiTheme="minorHAnsi" w:cstheme="minorBidi"/>
          <w:lang w:val="et-EE"/>
        </w:rPr>
      </w:pPr>
      <w:r w:rsidRPr="0025129B">
        <w:rPr>
          <w:rFonts w:asciiTheme="minorHAnsi" w:hAnsiTheme="minorHAnsi" w:cstheme="minorBidi"/>
          <w:lang w:val="et-EE"/>
        </w:rPr>
        <w:t>(8)</w:t>
      </w:r>
      <w:r w:rsidR="46D05419" w:rsidRPr="0025129B">
        <w:rPr>
          <w:rFonts w:asciiTheme="minorHAnsi" w:hAnsiTheme="minorHAnsi" w:cstheme="minorBidi"/>
          <w:lang w:val="et-EE"/>
        </w:rPr>
        <w:t xml:space="preserve"> </w:t>
      </w:r>
      <w:r w:rsidR="7049DBD0" w:rsidRPr="0025129B">
        <w:rPr>
          <w:rFonts w:asciiTheme="minorHAnsi" w:hAnsiTheme="minorHAnsi" w:cstheme="minorBidi"/>
          <w:lang w:val="et-EE"/>
        </w:rPr>
        <w:t>Ehitusprojekti osa või</w:t>
      </w:r>
      <w:r w:rsidR="0AF55002" w:rsidRPr="0025129B">
        <w:rPr>
          <w:rFonts w:asciiTheme="minorHAnsi" w:hAnsiTheme="minorHAnsi" w:cstheme="minorBidi"/>
          <w:lang w:val="et-EE"/>
        </w:rPr>
        <w:t>b</w:t>
      </w:r>
      <w:r w:rsidR="7049DBD0" w:rsidRPr="0025129B">
        <w:rPr>
          <w:rFonts w:asciiTheme="minorHAnsi" w:hAnsiTheme="minorHAnsi" w:cstheme="minorBidi"/>
          <w:lang w:val="et-EE"/>
        </w:rPr>
        <w:t xml:space="preserve"> koosneda viidetest ehitusprojekti muudele osadele ja projektdokumentidele, nagu näiteks joonistele või skeemidele, kui vastava </w:t>
      </w:r>
      <w:r w:rsidR="5C8165EC" w:rsidRPr="0025129B">
        <w:rPr>
          <w:rFonts w:asciiTheme="minorHAnsi" w:hAnsiTheme="minorHAnsi" w:cstheme="minorBidi"/>
          <w:lang w:val="et-EE"/>
        </w:rPr>
        <w:t>osa kohta käiv teave</w:t>
      </w:r>
      <w:r w:rsidR="7049DBD0" w:rsidRPr="0025129B">
        <w:rPr>
          <w:rFonts w:asciiTheme="minorHAnsi" w:hAnsiTheme="minorHAnsi" w:cstheme="minorBidi"/>
          <w:lang w:val="et-EE"/>
        </w:rPr>
        <w:t xml:space="preserve"> kajastu</w:t>
      </w:r>
      <w:r w:rsidR="42790839" w:rsidRPr="0025129B">
        <w:rPr>
          <w:rFonts w:asciiTheme="minorHAnsi" w:hAnsiTheme="minorHAnsi" w:cstheme="minorBidi"/>
          <w:lang w:val="et-EE"/>
        </w:rPr>
        <w:t xml:space="preserve">b </w:t>
      </w:r>
      <w:r w:rsidR="7049DBD0" w:rsidRPr="0025129B">
        <w:rPr>
          <w:rFonts w:asciiTheme="minorHAnsi" w:hAnsiTheme="minorHAnsi" w:cstheme="minorBidi"/>
          <w:lang w:val="et-EE"/>
        </w:rPr>
        <w:t>ehitusprojekti muudes osade</w:t>
      </w:r>
      <w:r w:rsidR="096A7BD1" w:rsidRPr="0025129B">
        <w:rPr>
          <w:rFonts w:asciiTheme="minorHAnsi" w:hAnsiTheme="minorHAnsi" w:cstheme="minorBidi"/>
          <w:lang w:val="et-EE"/>
        </w:rPr>
        <w:t>s</w:t>
      </w:r>
      <w:r w:rsidR="4099A653" w:rsidRPr="0025129B">
        <w:rPr>
          <w:rFonts w:asciiTheme="minorHAnsi" w:hAnsiTheme="minorHAnsi" w:cstheme="minorBidi"/>
          <w:lang w:val="et-EE"/>
        </w:rPr>
        <w:t>.</w:t>
      </w:r>
    </w:p>
    <w:p w14:paraId="3057BF72" w14:textId="4DBC0096" w:rsidR="006D6890" w:rsidRPr="0025129B" w:rsidRDefault="60D38E77" w:rsidP="39F045D3">
      <w:pPr>
        <w:pStyle w:val="SLONormal"/>
        <w:rPr>
          <w:rFonts w:asciiTheme="minorHAnsi" w:hAnsiTheme="minorHAnsi" w:cstheme="minorBidi"/>
          <w:lang w:val="et-EE"/>
        </w:rPr>
      </w:pPr>
      <w:r w:rsidRPr="0025129B">
        <w:rPr>
          <w:rFonts w:asciiTheme="minorHAnsi" w:hAnsiTheme="minorHAnsi" w:cstheme="minorBidi"/>
          <w:lang w:val="et-EE"/>
        </w:rPr>
        <w:t>(</w:t>
      </w:r>
      <w:r w:rsidR="6E50FE31" w:rsidRPr="0025129B">
        <w:rPr>
          <w:rFonts w:asciiTheme="minorHAnsi" w:hAnsiTheme="minorHAnsi" w:cstheme="minorBidi"/>
          <w:lang w:val="et-EE"/>
        </w:rPr>
        <w:t>9</w:t>
      </w:r>
      <w:r w:rsidR="3B8447FD" w:rsidRPr="0025129B">
        <w:rPr>
          <w:rFonts w:asciiTheme="minorHAnsi" w:hAnsiTheme="minorHAnsi" w:cstheme="minorBidi"/>
          <w:lang w:val="et-EE"/>
        </w:rPr>
        <w:t xml:space="preserve">) Ehitusprojektis märgitakse </w:t>
      </w:r>
      <w:r w:rsidR="1EF5D19F" w:rsidRPr="0025129B">
        <w:rPr>
          <w:rFonts w:asciiTheme="minorHAnsi" w:hAnsiTheme="minorHAnsi" w:cstheme="minorBidi"/>
          <w:lang w:val="et-EE"/>
        </w:rPr>
        <w:t xml:space="preserve">ehitusprojekti </w:t>
      </w:r>
      <w:r w:rsidR="6D074BAC" w:rsidRPr="0025129B">
        <w:rPr>
          <w:rFonts w:asciiTheme="minorHAnsi" w:hAnsiTheme="minorHAnsi" w:cstheme="minorBidi"/>
          <w:lang w:val="et-EE"/>
        </w:rPr>
        <w:t>ja asjakohasel juhul</w:t>
      </w:r>
      <w:r w:rsidR="1EF5D19F" w:rsidRPr="0025129B">
        <w:rPr>
          <w:rFonts w:asciiTheme="minorHAnsi" w:hAnsiTheme="minorHAnsi" w:cstheme="minorBidi"/>
          <w:lang w:val="et-EE"/>
        </w:rPr>
        <w:t xml:space="preserve"> selle </w:t>
      </w:r>
      <w:r w:rsidR="01CE5796" w:rsidRPr="0025129B">
        <w:rPr>
          <w:rFonts w:asciiTheme="minorHAnsi" w:hAnsiTheme="minorHAnsi" w:cstheme="minorBidi"/>
          <w:lang w:val="et-EE"/>
        </w:rPr>
        <w:t>osa</w:t>
      </w:r>
      <w:r w:rsidR="1EF5D19F" w:rsidRPr="0025129B">
        <w:rPr>
          <w:rFonts w:asciiTheme="minorHAnsi" w:hAnsiTheme="minorHAnsi" w:cstheme="minorBidi"/>
          <w:lang w:val="et-EE"/>
        </w:rPr>
        <w:t>:</w:t>
      </w:r>
    </w:p>
    <w:p w14:paraId="266BCCB5" w14:textId="7D9C9EDE" w:rsidR="004D5B52" w:rsidRPr="0025129B" w:rsidRDefault="004D5B52" w:rsidP="00060D2F">
      <w:pPr>
        <w:pStyle w:val="SLONormal"/>
        <w:rPr>
          <w:rFonts w:asciiTheme="minorHAnsi" w:hAnsiTheme="minorHAnsi" w:cstheme="minorHAnsi"/>
          <w:lang w:val="et-EE"/>
        </w:rPr>
      </w:pPr>
      <w:r w:rsidRPr="0025129B">
        <w:rPr>
          <w:rFonts w:asciiTheme="minorHAnsi" w:hAnsiTheme="minorHAnsi" w:cstheme="minorHAnsi"/>
          <w:lang w:val="et-EE"/>
        </w:rPr>
        <w:t xml:space="preserve">1) koostaja </w:t>
      </w:r>
      <w:r w:rsidR="00735E04" w:rsidRPr="0025129B">
        <w:rPr>
          <w:rFonts w:asciiTheme="minorHAnsi" w:hAnsiTheme="minorHAnsi" w:cstheme="minorHAnsi"/>
          <w:lang w:val="et-EE"/>
        </w:rPr>
        <w:t xml:space="preserve">või koostamist kontrollinud isiku </w:t>
      </w:r>
      <w:r w:rsidRPr="0025129B">
        <w:rPr>
          <w:rFonts w:asciiTheme="minorHAnsi" w:hAnsiTheme="minorHAnsi" w:cstheme="minorHAnsi"/>
          <w:lang w:val="et-EE"/>
        </w:rPr>
        <w:t>nimi;</w:t>
      </w:r>
    </w:p>
    <w:p w14:paraId="366C1A1A" w14:textId="5DBD3108" w:rsidR="004D5B52" w:rsidRPr="0025129B" w:rsidRDefault="00763566" w:rsidP="00060D2F">
      <w:pPr>
        <w:pStyle w:val="SLONormal"/>
        <w:rPr>
          <w:rFonts w:asciiTheme="minorHAnsi" w:hAnsiTheme="minorHAnsi" w:cstheme="minorHAnsi"/>
          <w:lang w:val="et-EE"/>
        </w:rPr>
      </w:pPr>
      <w:r w:rsidRPr="0025129B">
        <w:rPr>
          <w:rFonts w:asciiTheme="minorHAnsi" w:hAnsiTheme="minorHAnsi" w:cstheme="minorHAnsi"/>
          <w:lang w:val="et-EE"/>
        </w:rPr>
        <w:t xml:space="preserve">2) </w:t>
      </w:r>
      <w:r w:rsidR="00FC5AB5" w:rsidRPr="0025129B">
        <w:rPr>
          <w:rFonts w:asciiTheme="minorHAnsi" w:hAnsiTheme="minorHAnsi" w:cstheme="minorHAnsi"/>
          <w:lang w:val="et-EE"/>
        </w:rPr>
        <w:t>pädeva isiku</w:t>
      </w:r>
      <w:r w:rsidRPr="0025129B">
        <w:rPr>
          <w:rFonts w:asciiTheme="minorHAnsi" w:hAnsiTheme="minorHAnsi" w:cstheme="minorHAnsi"/>
          <w:lang w:val="et-EE"/>
        </w:rPr>
        <w:t xml:space="preserve"> kvalifikatsioon;</w:t>
      </w:r>
    </w:p>
    <w:p w14:paraId="1D8793BC" w14:textId="5A62B204" w:rsidR="009D6594" w:rsidRPr="0025129B" w:rsidRDefault="00763566" w:rsidP="00060D2F">
      <w:pPr>
        <w:pStyle w:val="SLONormal"/>
        <w:rPr>
          <w:rFonts w:asciiTheme="minorHAnsi" w:hAnsiTheme="minorHAnsi" w:cstheme="minorHAnsi"/>
          <w:lang w:val="et-EE"/>
        </w:rPr>
      </w:pPr>
      <w:r w:rsidRPr="0025129B">
        <w:rPr>
          <w:rFonts w:asciiTheme="minorHAnsi" w:hAnsiTheme="minorHAnsi" w:cstheme="minorHAnsi"/>
          <w:lang w:val="et-EE"/>
        </w:rPr>
        <w:t>3)</w:t>
      </w:r>
      <w:r w:rsidR="00F96A2C" w:rsidRPr="0025129B">
        <w:rPr>
          <w:rFonts w:asciiTheme="minorHAnsi" w:hAnsiTheme="minorHAnsi" w:cstheme="minorHAnsi"/>
          <w:lang w:val="et-EE"/>
        </w:rPr>
        <w:t xml:space="preserve"> juriidilisest isikust ehitusprojekti koostaja puhul, registrikood, kontaktandmed</w:t>
      </w:r>
      <w:r w:rsidR="00723B4C">
        <w:rPr>
          <w:rFonts w:asciiTheme="minorHAnsi" w:hAnsiTheme="minorHAnsi" w:cstheme="minorHAnsi"/>
          <w:lang w:val="et-EE"/>
        </w:rPr>
        <w:t xml:space="preserve"> ja</w:t>
      </w:r>
      <w:r w:rsidR="009D6594" w:rsidRPr="0025129B">
        <w:rPr>
          <w:rFonts w:asciiTheme="minorHAnsi" w:hAnsiTheme="minorHAnsi" w:cstheme="minorHAnsi"/>
          <w:lang w:val="et-EE"/>
        </w:rPr>
        <w:t xml:space="preserve"> majandustegevuse registreerimise number</w:t>
      </w:r>
      <w:r w:rsidR="00877BDB" w:rsidRPr="0025129B">
        <w:rPr>
          <w:rFonts w:asciiTheme="minorHAnsi" w:hAnsiTheme="minorHAnsi" w:cstheme="minorHAnsi"/>
          <w:lang w:val="et-EE"/>
        </w:rPr>
        <w:t>.</w:t>
      </w:r>
    </w:p>
    <w:p w14:paraId="16E3F4EF" w14:textId="406F5202" w:rsidR="00047859" w:rsidRPr="0025129B" w:rsidRDefault="6F70B445" w:rsidP="39F045D3">
      <w:pPr>
        <w:pStyle w:val="SLONormal"/>
        <w:rPr>
          <w:rFonts w:asciiTheme="minorHAnsi" w:hAnsiTheme="minorHAnsi" w:cstheme="minorBidi"/>
          <w:lang w:val="et-EE"/>
        </w:rPr>
      </w:pPr>
      <w:r w:rsidRPr="0025129B">
        <w:rPr>
          <w:rFonts w:asciiTheme="minorHAnsi" w:hAnsiTheme="minorHAnsi" w:cstheme="minorBidi"/>
          <w:lang w:val="et-EE"/>
        </w:rPr>
        <w:t>(</w:t>
      </w:r>
      <w:r w:rsidR="379C904A" w:rsidRPr="0025129B">
        <w:rPr>
          <w:rFonts w:asciiTheme="minorHAnsi" w:hAnsiTheme="minorHAnsi" w:cstheme="minorBidi"/>
          <w:lang w:val="et-EE"/>
        </w:rPr>
        <w:t>10</w:t>
      </w:r>
      <w:r w:rsidRPr="0025129B">
        <w:rPr>
          <w:rFonts w:asciiTheme="minorHAnsi" w:hAnsiTheme="minorHAnsi" w:cstheme="minorBidi"/>
          <w:lang w:val="et-EE"/>
        </w:rPr>
        <w:t xml:space="preserve">) Ehitusprojekti </w:t>
      </w:r>
      <w:r w:rsidR="35908ACA" w:rsidRPr="0025129B">
        <w:rPr>
          <w:rFonts w:asciiTheme="minorHAnsi" w:hAnsiTheme="minorHAnsi" w:cstheme="minorBidi"/>
          <w:lang w:val="et-EE"/>
        </w:rPr>
        <w:t xml:space="preserve">vormistamisel </w:t>
      </w:r>
      <w:r w:rsidRPr="0025129B">
        <w:rPr>
          <w:rFonts w:asciiTheme="minorHAnsi" w:hAnsiTheme="minorHAnsi" w:cstheme="minorBidi"/>
          <w:lang w:val="et-EE"/>
        </w:rPr>
        <w:t xml:space="preserve">juhindutakse </w:t>
      </w:r>
      <w:r w:rsidR="6104178A" w:rsidRPr="0025129B">
        <w:rPr>
          <w:rFonts w:asciiTheme="minorHAnsi" w:hAnsiTheme="minorHAnsi" w:cstheme="minorBidi"/>
          <w:lang w:val="et-EE"/>
        </w:rPr>
        <w:t>asjakohasel juhul</w:t>
      </w:r>
      <w:r w:rsidRPr="0025129B">
        <w:rPr>
          <w:rFonts w:asciiTheme="minorHAnsi" w:hAnsiTheme="minorHAnsi" w:cstheme="minorBidi"/>
          <w:lang w:val="et-EE"/>
        </w:rPr>
        <w:t xml:space="preserve"> Kliimaministeeriumi veebilehel avaldatud juhisest.</w:t>
      </w:r>
    </w:p>
    <w:p w14:paraId="7599C2A7" w14:textId="77777777" w:rsidR="00F71216" w:rsidRPr="0025129B" w:rsidRDefault="00F71216" w:rsidP="00060D2F">
      <w:pPr>
        <w:pStyle w:val="SLONormal"/>
        <w:rPr>
          <w:rFonts w:asciiTheme="minorHAnsi" w:hAnsiTheme="minorHAnsi" w:cstheme="minorHAnsi"/>
          <w:lang w:val="et-EE"/>
        </w:rPr>
      </w:pPr>
    </w:p>
    <w:p w14:paraId="6F49DC0A" w14:textId="47F49567" w:rsidR="00F71216" w:rsidRPr="0025129B" w:rsidRDefault="00FE1FD6" w:rsidP="00060D2F">
      <w:pPr>
        <w:pStyle w:val="SLONormal"/>
        <w:rPr>
          <w:rFonts w:asciiTheme="minorHAnsi" w:hAnsiTheme="minorHAnsi" w:cstheme="minorHAnsi"/>
          <w:b/>
          <w:bCs/>
          <w:lang w:val="et-EE"/>
        </w:rPr>
      </w:pPr>
      <w:r w:rsidRPr="0025129B">
        <w:rPr>
          <w:rFonts w:asciiTheme="minorHAnsi" w:hAnsiTheme="minorHAnsi" w:cstheme="minorHAnsi"/>
          <w:b/>
          <w:bCs/>
          <w:lang w:val="et-EE"/>
        </w:rPr>
        <w:t xml:space="preserve">§ </w:t>
      </w:r>
      <w:r w:rsidR="00A67BBD" w:rsidRPr="0025129B">
        <w:rPr>
          <w:rFonts w:asciiTheme="minorHAnsi" w:hAnsiTheme="minorHAnsi" w:cstheme="minorHAnsi"/>
          <w:b/>
          <w:bCs/>
          <w:lang w:val="et-EE"/>
        </w:rPr>
        <w:t>5</w:t>
      </w:r>
      <w:r w:rsidRPr="0025129B">
        <w:rPr>
          <w:rFonts w:asciiTheme="minorHAnsi" w:hAnsiTheme="minorHAnsi" w:cstheme="minorHAnsi"/>
          <w:b/>
          <w:bCs/>
          <w:lang w:val="et-EE"/>
        </w:rPr>
        <w:t>. Ehitusprojekti allkirjastamisele esitatavad nõuded</w:t>
      </w:r>
    </w:p>
    <w:p w14:paraId="5ED3C93B" w14:textId="09A9F690" w:rsidR="00033B06" w:rsidRPr="0025129B" w:rsidRDefault="00033B06" w:rsidP="00033B06">
      <w:pPr>
        <w:pStyle w:val="SLONormal"/>
        <w:rPr>
          <w:rFonts w:asciiTheme="minorHAnsi" w:hAnsiTheme="minorHAnsi" w:cstheme="minorHAnsi"/>
          <w:lang w:val="et-EE"/>
        </w:rPr>
      </w:pPr>
      <w:r w:rsidRPr="0025129B">
        <w:rPr>
          <w:rFonts w:asciiTheme="minorHAnsi" w:hAnsiTheme="minorHAnsi" w:cstheme="minorHAnsi"/>
          <w:lang w:val="et-EE"/>
        </w:rPr>
        <w:t xml:space="preserve">(1) Ehitusprojekti allkirjastab </w:t>
      </w:r>
      <w:r w:rsidR="00340E67" w:rsidRPr="0025129B">
        <w:rPr>
          <w:rFonts w:asciiTheme="minorHAnsi" w:hAnsiTheme="minorHAnsi" w:cstheme="minorHAnsi"/>
          <w:lang w:val="et-EE"/>
        </w:rPr>
        <w:t>ehitusprojekti koostanud</w:t>
      </w:r>
      <w:r w:rsidR="00A37D1E" w:rsidRPr="0025129B">
        <w:rPr>
          <w:rFonts w:asciiTheme="minorHAnsi" w:hAnsiTheme="minorHAnsi" w:cstheme="minorHAnsi"/>
          <w:lang w:val="et-EE"/>
        </w:rPr>
        <w:t xml:space="preserve"> või selle koostamist </w:t>
      </w:r>
      <w:r w:rsidRPr="0025129B">
        <w:rPr>
          <w:rFonts w:asciiTheme="minorHAnsi" w:hAnsiTheme="minorHAnsi" w:cstheme="minorHAnsi"/>
          <w:lang w:val="et-EE"/>
        </w:rPr>
        <w:t>kontrollinud isik.</w:t>
      </w:r>
    </w:p>
    <w:p w14:paraId="7DDBB85E" w14:textId="6B629F2D" w:rsidR="00033B06" w:rsidRPr="0025129B" w:rsidRDefault="00033B06" w:rsidP="00033B06">
      <w:pPr>
        <w:pStyle w:val="SLONormal"/>
        <w:rPr>
          <w:rFonts w:asciiTheme="minorHAnsi" w:hAnsiTheme="minorHAnsi" w:cstheme="minorHAnsi"/>
          <w:lang w:val="et-EE"/>
        </w:rPr>
      </w:pPr>
      <w:r w:rsidRPr="0025129B">
        <w:rPr>
          <w:rFonts w:asciiTheme="minorHAnsi" w:hAnsiTheme="minorHAnsi" w:cstheme="minorHAnsi"/>
          <w:lang w:val="et-EE"/>
        </w:rPr>
        <w:t>(2) Ehitusprojekti allkirjastab:</w:t>
      </w:r>
    </w:p>
    <w:p w14:paraId="713CE97A" w14:textId="4532DCED" w:rsidR="00033B06" w:rsidRPr="0025129B" w:rsidRDefault="00033B06" w:rsidP="00033B06">
      <w:pPr>
        <w:pStyle w:val="SLONormal"/>
        <w:rPr>
          <w:rFonts w:asciiTheme="minorHAnsi" w:hAnsiTheme="minorHAnsi" w:cstheme="minorHAnsi"/>
          <w:lang w:val="et-EE"/>
        </w:rPr>
      </w:pPr>
      <w:r w:rsidRPr="0025129B">
        <w:rPr>
          <w:rFonts w:asciiTheme="minorHAnsi" w:hAnsiTheme="minorHAnsi" w:cstheme="minorHAnsi"/>
          <w:lang w:val="et-EE"/>
        </w:rPr>
        <w:lastRenderedPageBreak/>
        <w:t xml:space="preserve">1) projekteerimist juhtinud isik </w:t>
      </w:r>
      <w:r w:rsidR="00EA2942" w:rsidRPr="0025129B">
        <w:rPr>
          <w:rFonts w:asciiTheme="minorHAnsi" w:hAnsiTheme="minorHAnsi" w:cstheme="minorHAnsi"/>
          <w:lang w:val="et-EE"/>
        </w:rPr>
        <w:t>kogu ehitusprojektis esitatud teabe osas</w:t>
      </w:r>
      <w:r w:rsidR="0075569A" w:rsidRPr="0025129B">
        <w:rPr>
          <w:rFonts w:asciiTheme="minorHAnsi" w:hAnsiTheme="minorHAnsi" w:cstheme="minorHAnsi"/>
          <w:lang w:val="et-EE"/>
        </w:rPr>
        <w:t>;</w:t>
      </w:r>
    </w:p>
    <w:p w14:paraId="48D5ECEC" w14:textId="5864B200" w:rsidR="00033B06" w:rsidRPr="0025129B" w:rsidRDefault="00033B06" w:rsidP="00033B06">
      <w:pPr>
        <w:pStyle w:val="SLONormal"/>
        <w:rPr>
          <w:rFonts w:asciiTheme="minorHAnsi" w:hAnsiTheme="minorHAnsi" w:cstheme="minorHAnsi"/>
          <w:lang w:val="et-EE"/>
        </w:rPr>
      </w:pPr>
      <w:r w:rsidRPr="0025129B">
        <w:rPr>
          <w:rFonts w:asciiTheme="minorHAnsi" w:hAnsiTheme="minorHAnsi" w:cstheme="minorHAnsi"/>
          <w:lang w:val="et-EE"/>
        </w:rPr>
        <w:t xml:space="preserve">2) </w:t>
      </w:r>
      <w:r w:rsidR="00C022CC" w:rsidRPr="0025129B">
        <w:rPr>
          <w:rFonts w:asciiTheme="minorHAnsi" w:hAnsiTheme="minorHAnsi" w:cstheme="minorHAnsi"/>
          <w:lang w:val="et-EE"/>
        </w:rPr>
        <w:t>ehitusprojekti</w:t>
      </w:r>
      <w:r w:rsidRPr="0025129B">
        <w:rPr>
          <w:rFonts w:asciiTheme="minorHAnsi" w:hAnsiTheme="minorHAnsi" w:cstheme="minorHAnsi"/>
          <w:lang w:val="et-EE"/>
        </w:rPr>
        <w:t xml:space="preserve"> erialaspetsiifilise osa </w:t>
      </w:r>
      <w:r w:rsidR="00DF24DE" w:rsidRPr="0025129B">
        <w:rPr>
          <w:rFonts w:asciiTheme="minorHAnsi" w:hAnsiTheme="minorHAnsi" w:cstheme="minorHAnsi"/>
          <w:lang w:val="et-EE"/>
        </w:rPr>
        <w:t>koostanud</w:t>
      </w:r>
      <w:r w:rsidRPr="0025129B">
        <w:rPr>
          <w:rFonts w:asciiTheme="minorHAnsi" w:hAnsiTheme="minorHAnsi" w:cstheme="minorHAnsi"/>
          <w:lang w:val="et-EE"/>
        </w:rPr>
        <w:t xml:space="preserve"> või </w:t>
      </w:r>
      <w:r w:rsidR="00DF24DE" w:rsidRPr="0025129B">
        <w:rPr>
          <w:rFonts w:asciiTheme="minorHAnsi" w:hAnsiTheme="minorHAnsi" w:cstheme="minorHAnsi"/>
          <w:lang w:val="et-EE"/>
        </w:rPr>
        <w:t>koostamist</w:t>
      </w:r>
      <w:r w:rsidRPr="0025129B">
        <w:rPr>
          <w:rFonts w:asciiTheme="minorHAnsi" w:hAnsiTheme="minorHAnsi" w:cstheme="minorHAnsi"/>
          <w:lang w:val="et-EE"/>
        </w:rPr>
        <w:t xml:space="preserve"> kontrollinud isik </w:t>
      </w:r>
      <w:r w:rsidR="00F42B74" w:rsidRPr="0025129B">
        <w:rPr>
          <w:rFonts w:asciiTheme="minorHAnsi" w:hAnsiTheme="minorHAnsi" w:cstheme="minorHAnsi"/>
          <w:lang w:val="et-EE"/>
        </w:rPr>
        <w:t xml:space="preserve">vastava osa </w:t>
      </w:r>
      <w:r w:rsidR="005D43E2" w:rsidRPr="0025129B">
        <w:rPr>
          <w:rFonts w:asciiTheme="minorHAnsi" w:hAnsiTheme="minorHAnsi" w:cstheme="minorHAnsi"/>
          <w:lang w:val="et-EE"/>
        </w:rPr>
        <w:t xml:space="preserve">osas. </w:t>
      </w:r>
    </w:p>
    <w:p w14:paraId="205A022E" w14:textId="2A0D92FA" w:rsidR="00033B06" w:rsidRPr="0025129B" w:rsidRDefault="00033B06" w:rsidP="00033B06">
      <w:pPr>
        <w:pStyle w:val="SLONormal"/>
        <w:rPr>
          <w:rFonts w:asciiTheme="minorHAnsi" w:hAnsiTheme="minorHAnsi" w:cstheme="minorHAnsi"/>
          <w:lang w:val="et-EE"/>
        </w:rPr>
      </w:pPr>
      <w:r w:rsidRPr="0025129B">
        <w:rPr>
          <w:rFonts w:asciiTheme="minorHAnsi" w:hAnsiTheme="minorHAnsi" w:cstheme="minorHAnsi"/>
          <w:lang w:val="et-EE"/>
        </w:rPr>
        <w:t xml:space="preserve">(3) Kui ehitusprojekti on koostanud mitu </w:t>
      </w:r>
      <w:r w:rsidR="00BE4CD7" w:rsidRPr="0025129B">
        <w:rPr>
          <w:rFonts w:asciiTheme="minorHAnsi" w:hAnsiTheme="minorHAnsi" w:cstheme="minorHAnsi"/>
          <w:lang w:val="et-EE"/>
        </w:rPr>
        <w:t>isikut</w:t>
      </w:r>
      <w:r w:rsidRPr="0025129B">
        <w:rPr>
          <w:rFonts w:asciiTheme="minorHAnsi" w:hAnsiTheme="minorHAnsi" w:cstheme="minorHAnsi"/>
          <w:lang w:val="et-EE"/>
        </w:rPr>
        <w:t xml:space="preserve">, kuid </w:t>
      </w:r>
      <w:r w:rsidR="00F74470" w:rsidRPr="0025129B">
        <w:rPr>
          <w:rFonts w:asciiTheme="minorHAnsi" w:hAnsiTheme="minorHAnsi" w:cstheme="minorHAnsi"/>
          <w:lang w:val="et-EE"/>
        </w:rPr>
        <w:t>ehitus</w:t>
      </w:r>
      <w:r w:rsidRPr="0025129B">
        <w:rPr>
          <w:rFonts w:asciiTheme="minorHAnsi" w:hAnsiTheme="minorHAnsi" w:cstheme="minorHAnsi"/>
          <w:lang w:val="et-EE"/>
        </w:rPr>
        <w:t xml:space="preserve">projekt ei ole jagatud koostajapõhisteks erialaspetsiifilisteks jaotisteks, siis esitatakse </w:t>
      </w:r>
      <w:r w:rsidR="00662614" w:rsidRPr="0025129B">
        <w:rPr>
          <w:rFonts w:asciiTheme="minorHAnsi" w:hAnsiTheme="minorHAnsi" w:cstheme="minorHAnsi"/>
          <w:lang w:val="et-EE"/>
        </w:rPr>
        <w:t>ehitus</w:t>
      </w:r>
      <w:r w:rsidRPr="0025129B">
        <w:rPr>
          <w:rFonts w:asciiTheme="minorHAnsi" w:hAnsiTheme="minorHAnsi" w:cstheme="minorHAnsi"/>
          <w:lang w:val="et-EE"/>
        </w:rPr>
        <w:t xml:space="preserve">projektis teave, kes ja millise </w:t>
      </w:r>
      <w:r w:rsidR="00662614" w:rsidRPr="0025129B">
        <w:rPr>
          <w:rFonts w:asciiTheme="minorHAnsi" w:hAnsiTheme="minorHAnsi" w:cstheme="minorHAnsi"/>
          <w:lang w:val="et-EE"/>
        </w:rPr>
        <w:t>ehitusprojekti</w:t>
      </w:r>
      <w:r w:rsidRPr="0025129B">
        <w:rPr>
          <w:rFonts w:asciiTheme="minorHAnsi" w:hAnsiTheme="minorHAnsi" w:cstheme="minorHAnsi"/>
          <w:lang w:val="et-EE"/>
        </w:rPr>
        <w:t xml:space="preserve"> osa koostas ning </w:t>
      </w:r>
      <w:r w:rsidR="00662614" w:rsidRPr="0025129B">
        <w:rPr>
          <w:rFonts w:asciiTheme="minorHAnsi" w:hAnsiTheme="minorHAnsi" w:cstheme="minorHAnsi"/>
          <w:lang w:val="et-EE"/>
        </w:rPr>
        <w:t>ehitusprojekti</w:t>
      </w:r>
      <w:r w:rsidRPr="0025129B">
        <w:rPr>
          <w:rFonts w:asciiTheme="minorHAnsi" w:hAnsiTheme="minorHAnsi" w:cstheme="minorHAnsi"/>
          <w:lang w:val="et-EE"/>
        </w:rPr>
        <w:t xml:space="preserve"> allkirjastavad kõik isikud.</w:t>
      </w:r>
    </w:p>
    <w:p w14:paraId="38125C14" w14:textId="0D99C983" w:rsidR="00033B06" w:rsidRPr="0025129B" w:rsidRDefault="00676CAC" w:rsidP="00033B06">
      <w:pPr>
        <w:pStyle w:val="SLONormal"/>
        <w:rPr>
          <w:rFonts w:asciiTheme="minorHAnsi" w:hAnsiTheme="minorHAnsi" w:cstheme="minorBidi"/>
          <w:lang w:val="et-EE"/>
        </w:rPr>
      </w:pPr>
      <w:r w:rsidRPr="0025129B">
        <w:rPr>
          <w:lang w:val="et-EE"/>
        </w:rPr>
        <w:t>(4) Ehitusprojekti</w:t>
      </w:r>
      <w:r w:rsidR="00033B06" w:rsidRPr="0025129B">
        <w:rPr>
          <w:lang w:val="et-EE"/>
        </w:rPr>
        <w:t xml:space="preserve"> iga ühi</w:t>
      </w:r>
      <w:r w:rsidR="00A95642" w:rsidRPr="0025129B">
        <w:rPr>
          <w:lang w:val="et-EE"/>
        </w:rPr>
        <w:t>tatud</w:t>
      </w:r>
      <w:r w:rsidR="00033B06" w:rsidRPr="0025129B">
        <w:rPr>
          <w:lang w:val="et-EE"/>
        </w:rPr>
        <w:t xml:space="preserve"> või jagatud </w:t>
      </w:r>
      <w:r w:rsidR="00A95642" w:rsidRPr="0025129B">
        <w:rPr>
          <w:lang w:val="et-EE"/>
        </w:rPr>
        <w:t>osa</w:t>
      </w:r>
      <w:r w:rsidR="00221FEA" w:rsidRPr="0025129B">
        <w:rPr>
          <w:lang w:val="et-EE"/>
        </w:rPr>
        <w:t xml:space="preserve"> allkirjasta</w:t>
      </w:r>
      <w:r w:rsidR="00E8E3F8" w:rsidRPr="0025129B">
        <w:rPr>
          <w:lang w:val="et-EE"/>
        </w:rPr>
        <w:t xml:space="preserve">b selle koostanud isik. </w:t>
      </w:r>
      <w:r w:rsidR="00033B06" w:rsidRPr="0025129B">
        <w:rPr>
          <w:lang w:val="et-EE"/>
        </w:rPr>
        <w:t xml:space="preserve"> </w:t>
      </w:r>
    </w:p>
    <w:p w14:paraId="3AE13607" w14:textId="77777777" w:rsidR="00FE1FD6" w:rsidRPr="0025129B" w:rsidRDefault="00FE1FD6" w:rsidP="00060D2F">
      <w:pPr>
        <w:pStyle w:val="SLONormal"/>
        <w:rPr>
          <w:rFonts w:asciiTheme="minorHAnsi" w:hAnsiTheme="minorHAnsi" w:cstheme="minorHAnsi"/>
          <w:lang w:val="et-EE"/>
        </w:rPr>
      </w:pPr>
    </w:p>
    <w:p w14:paraId="23654FF3" w14:textId="68B008FC" w:rsidR="00FD2620" w:rsidRPr="0025129B" w:rsidRDefault="00AA5BA9" w:rsidP="00217503">
      <w:pPr>
        <w:pStyle w:val="SLONormal"/>
        <w:jc w:val="center"/>
        <w:rPr>
          <w:rFonts w:cstheme="minorHAnsi"/>
          <w:b/>
          <w:bCs/>
          <w:lang w:val="et-EE"/>
        </w:rPr>
      </w:pPr>
      <w:r w:rsidRPr="0025129B">
        <w:rPr>
          <w:rFonts w:cstheme="minorHAnsi"/>
          <w:b/>
          <w:bCs/>
          <w:lang w:val="et-EE"/>
        </w:rPr>
        <w:t>2</w:t>
      </w:r>
      <w:r w:rsidR="00FD2620" w:rsidRPr="0025129B">
        <w:rPr>
          <w:rFonts w:cstheme="minorHAnsi"/>
          <w:b/>
          <w:bCs/>
          <w:lang w:val="et-EE"/>
        </w:rPr>
        <w:t>. peatükk</w:t>
      </w:r>
    </w:p>
    <w:p w14:paraId="00B8D780" w14:textId="77777777" w:rsidR="00FD2620" w:rsidRPr="0025129B" w:rsidRDefault="00FD2620" w:rsidP="00217503">
      <w:pPr>
        <w:pStyle w:val="SLONormal"/>
        <w:jc w:val="center"/>
        <w:rPr>
          <w:rFonts w:cstheme="minorHAnsi"/>
          <w:b/>
          <w:bCs/>
          <w:lang w:val="et-EE"/>
        </w:rPr>
      </w:pPr>
      <w:r w:rsidRPr="0025129B">
        <w:rPr>
          <w:rFonts w:cstheme="minorHAnsi"/>
          <w:b/>
          <w:bCs/>
          <w:lang w:val="et-EE"/>
        </w:rPr>
        <w:t>Nõuded ehitus- või kasutusloa taotlusega esitatavale ehitusprojektile</w:t>
      </w:r>
    </w:p>
    <w:p w14:paraId="4E300225" w14:textId="77777777" w:rsidR="00FD2620" w:rsidRPr="0025129B" w:rsidRDefault="00FD2620" w:rsidP="00FD2620">
      <w:pPr>
        <w:pStyle w:val="SLONormal"/>
        <w:rPr>
          <w:rFonts w:cstheme="minorHAnsi"/>
          <w:lang w:val="et-EE"/>
        </w:rPr>
      </w:pPr>
    </w:p>
    <w:p w14:paraId="22CF2B92" w14:textId="0ED799C6" w:rsidR="00FD2620" w:rsidRPr="0025129B" w:rsidRDefault="00FD2620" w:rsidP="00FD2620">
      <w:pPr>
        <w:pStyle w:val="SLONormal"/>
        <w:rPr>
          <w:rFonts w:cstheme="minorHAnsi"/>
          <w:b/>
          <w:bCs/>
          <w:lang w:val="et-EE"/>
        </w:rPr>
      </w:pPr>
      <w:r w:rsidRPr="0025129B">
        <w:rPr>
          <w:rFonts w:cstheme="minorHAnsi"/>
          <w:b/>
          <w:bCs/>
          <w:lang w:val="et-EE"/>
        </w:rPr>
        <w:t xml:space="preserve">§ </w:t>
      </w:r>
      <w:r w:rsidR="00A67BBD" w:rsidRPr="0025129B">
        <w:rPr>
          <w:rFonts w:cstheme="minorHAnsi"/>
          <w:b/>
          <w:bCs/>
          <w:lang w:val="et-EE"/>
        </w:rPr>
        <w:t>6</w:t>
      </w:r>
      <w:r w:rsidRPr="0025129B">
        <w:rPr>
          <w:rFonts w:cstheme="minorHAnsi"/>
          <w:b/>
          <w:bCs/>
          <w:lang w:val="et-EE"/>
        </w:rPr>
        <w:t>. Nõuded ehitusloa taotlusega esitatavale ehitusprojektile</w:t>
      </w:r>
    </w:p>
    <w:p w14:paraId="796BF5D8" w14:textId="4CAE5FE4" w:rsidR="00A367C3" w:rsidRPr="0025129B" w:rsidRDefault="00A367C3" w:rsidP="00A367C3">
      <w:pPr>
        <w:pStyle w:val="SLONormal"/>
        <w:rPr>
          <w:rFonts w:cstheme="minorHAnsi"/>
          <w:lang w:val="et-EE"/>
        </w:rPr>
      </w:pPr>
      <w:r w:rsidRPr="0025129B">
        <w:rPr>
          <w:rFonts w:cstheme="minorHAnsi"/>
          <w:lang w:val="et-EE"/>
        </w:rPr>
        <w:t xml:space="preserve">(1) Ehitusloa taotlusega esitatakse ehitusprojekt, mis sisaldab: </w:t>
      </w:r>
    </w:p>
    <w:p w14:paraId="3DC34FC9" w14:textId="65109220" w:rsidR="00A367C3" w:rsidRPr="0025129B" w:rsidRDefault="624B3FDD" w:rsidP="39F045D3">
      <w:pPr>
        <w:pStyle w:val="SLONormal"/>
        <w:rPr>
          <w:rFonts w:cstheme="minorBidi"/>
          <w:lang w:val="et-EE"/>
        </w:rPr>
      </w:pPr>
      <w:r w:rsidRPr="0025129B">
        <w:rPr>
          <w:rFonts w:cstheme="minorBidi"/>
          <w:lang w:val="et-EE"/>
        </w:rPr>
        <w:t>1) ehitise arhitektuuri- ja insener-tehniliste lahenduste põhimõtteid;</w:t>
      </w:r>
    </w:p>
    <w:p w14:paraId="08D8B6A7" w14:textId="47C2BCF3" w:rsidR="00A367C3" w:rsidRPr="0025129B" w:rsidRDefault="624B3FDD" w:rsidP="39F045D3">
      <w:pPr>
        <w:pStyle w:val="SLONormal"/>
        <w:rPr>
          <w:rFonts w:cstheme="minorBidi"/>
          <w:lang w:val="et-EE"/>
        </w:rPr>
      </w:pPr>
      <w:r w:rsidRPr="0025129B">
        <w:rPr>
          <w:rFonts w:cstheme="minorBidi"/>
          <w:lang w:val="et-EE"/>
        </w:rPr>
        <w:t>2) üldiseid nõudeid ehitise, ehitamise ja kasutamise kvaliteedile ja ehitise ohutu kasutamise küsimuste lahendusi;</w:t>
      </w:r>
    </w:p>
    <w:p w14:paraId="43DCB404" w14:textId="10C31C5B" w:rsidR="00C10CE9" w:rsidRPr="0025129B" w:rsidRDefault="00A367C3" w:rsidP="00A367C3">
      <w:pPr>
        <w:pStyle w:val="SLONormal"/>
        <w:rPr>
          <w:rFonts w:cstheme="minorHAnsi"/>
          <w:lang w:val="et-EE"/>
        </w:rPr>
      </w:pPr>
      <w:r w:rsidRPr="0025129B">
        <w:rPr>
          <w:rFonts w:cstheme="minorHAnsi"/>
          <w:lang w:val="et-EE"/>
        </w:rPr>
        <w:t xml:space="preserve">3) </w:t>
      </w:r>
      <w:r w:rsidR="008333D2" w:rsidRPr="0025129B">
        <w:rPr>
          <w:rFonts w:cstheme="minorHAnsi"/>
          <w:lang w:val="et-EE"/>
        </w:rPr>
        <w:t>teavet</w:t>
      </w:r>
      <w:r w:rsidRPr="0025129B">
        <w:rPr>
          <w:rFonts w:cstheme="minorHAnsi"/>
          <w:lang w:val="et-EE"/>
        </w:rPr>
        <w:t xml:space="preserve"> ehitise ja selle osaks oleva tehnosüsteemi kohta</w:t>
      </w:r>
      <w:r w:rsidR="000D0DFC">
        <w:rPr>
          <w:rFonts w:cstheme="minorHAnsi"/>
          <w:lang w:val="et-EE"/>
        </w:rPr>
        <w:t>.</w:t>
      </w:r>
    </w:p>
    <w:p w14:paraId="7A17E6AF" w14:textId="60AC62E8" w:rsidR="00FD2620" w:rsidRPr="0025129B" w:rsidRDefault="00FD2620" w:rsidP="00FD2620">
      <w:pPr>
        <w:pStyle w:val="SLONormal"/>
        <w:rPr>
          <w:rFonts w:cstheme="minorHAnsi"/>
          <w:lang w:val="et-EE"/>
        </w:rPr>
      </w:pPr>
      <w:r w:rsidRPr="0025129B">
        <w:rPr>
          <w:rFonts w:cstheme="minorHAnsi"/>
          <w:lang w:val="et-EE"/>
        </w:rPr>
        <w:t>(</w:t>
      </w:r>
      <w:r w:rsidR="0004679F" w:rsidRPr="0025129B">
        <w:rPr>
          <w:rFonts w:cstheme="minorHAnsi"/>
          <w:lang w:val="et-EE"/>
        </w:rPr>
        <w:t>2</w:t>
      </w:r>
      <w:r w:rsidRPr="0025129B">
        <w:rPr>
          <w:rFonts w:cstheme="minorHAnsi"/>
          <w:lang w:val="et-EE"/>
        </w:rPr>
        <w:t>) Vajaduse korral esitab ehitusloa taotleja ehitusprojekti enda valitud täpsusastmes, kuid mitte väiksemas mahus, kui on sätestatud käesolevas paragrahvis. Olenemata esitatud ehitusprojekt</w:t>
      </w:r>
      <w:r w:rsidR="0021623C" w:rsidRPr="0025129B">
        <w:rPr>
          <w:rFonts w:cstheme="minorHAnsi"/>
          <w:lang w:val="et-EE"/>
        </w:rPr>
        <w:t>i</w:t>
      </w:r>
      <w:r w:rsidRPr="0025129B">
        <w:rPr>
          <w:rFonts w:cstheme="minorHAnsi"/>
          <w:lang w:val="et-EE"/>
        </w:rPr>
        <w:t xml:space="preserve"> mahust, annab pädev asutus ehitusprojektile hinnangu lähtudes </w:t>
      </w:r>
      <w:r w:rsidR="00870EFE" w:rsidRPr="0025129B">
        <w:rPr>
          <w:rFonts w:cstheme="minorHAnsi"/>
          <w:lang w:val="et-EE"/>
        </w:rPr>
        <w:t xml:space="preserve">üldistest ehitusprojektile esitatavatest ja </w:t>
      </w:r>
      <w:r w:rsidRPr="0025129B">
        <w:rPr>
          <w:rFonts w:cstheme="minorHAnsi"/>
          <w:lang w:val="et-EE"/>
        </w:rPr>
        <w:t>käesoleva paragrahvi nõuetest.</w:t>
      </w:r>
    </w:p>
    <w:p w14:paraId="50AE60C4" w14:textId="28237A72" w:rsidR="00FD2620" w:rsidRPr="0025129B" w:rsidRDefault="1A1240BF" w:rsidP="39F045D3">
      <w:pPr>
        <w:pStyle w:val="SLONormal"/>
        <w:rPr>
          <w:rFonts w:cstheme="minorBidi"/>
          <w:lang w:val="et-EE"/>
        </w:rPr>
      </w:pPr>
      <w:r w:rsidRPr="0025129B">
        <w:rPr>
          <w:rFonts w:cstheme="minorBidi"/>
          <w:lang w:val="et-EE"/>
        </w:rPr>
        <w:t>(</w:t>
      </w:r>
      <w:r w:rsidR="002B2AEE">
        <w:rPr>
          <w:rFonts w:cstheme="minorBidi"/>
          <w:lang w:val="et-EE"/>
        </w:rPr>
        <w:t>3</w:t>
      </w:r>
      <w:r w:rsidRPr="0025129B">
        <w:rPr>
          <w:rFonts w:cstheme="minorBidi"/>
          <w:lang w:val="et-EE"/>
        </w:rPr>
        <w:t>) Ehitusloa taotlusega esitatavas ehitusprojektis kirjeldatakse asjakohasel juhul ehitises kasutatava tehnoloogilise sisseseade, seadme või muu eripärase lahenduse:</w:t>
      </w:r>
    </w:p>
    <w:p w14:paraId="4CC30F14" w14:textId="77777777" w:rsidR="00FD2620" w:rsidRPr="0025129B" w:rsidRDefault="00FD2620" w:rsidP="00FD2620">
      <w:pPr>
        <w:pStyle w:val="SLONormal"/>
        <w:rPr>
          <w:rFonts w:cstheme="minorHAnsi"/>
          <w:lang w:val="et-EE"/>
        </w:rPr>
      </w:pPr>
      <w:r w:rsidRPr="0025129B">
        <w:rPr>
          <w:rFonts w:cstheme="minorHAnsi"/>
          <w:lang w:val="et-EE"/>
        </w:rPr>
        <w:t>1) mõõtmeid ja paiknemist;</w:t>
      </w:r>
    </w:p>
    <w:p w14:paraId="72263DDE" w14:textId="77777777" w:rsidR="00FD2620" w:rsidRPr="0025129B" w:rsidRDefault="00FD2620" w:rsidP="00FD2620">
      <w:pPr>
        <w:pStyle w:val="SLONormal"/>
        <w:rPr>
          <w:rFonts w:cstheme="minorHAnsi"/>
          <w:lang w:val="et-EE"/>
        </w:rPr>
      </w:pPr>
      <w:r w:rsidRPr="0025129B">
        <w:rPr>
          <w:rFonts w:cstheme="minorHAnsi"/>
          <w:lang w:val="et-EE"/>
        </w:rPr>
        <w:t>2) kasutamisest tulenevaid piiranguid;</w:t>
      </w:r>
    </w:p>
    <w:p w14:paraId="4020520D" w14:textId="77777777" w:rsidR="00FD2620" w:rsidRPr="0025129B" w:rsidRDefault="00FD2620" w:rsidP="00FD2620">
      <w:pPr>
        <w:pStyle w:val="SLONormal"/>
        <w:rPr>
          <w:rFonts w:cstheme="minorHAnsi"/>
          <w:lang w:val="et-EE"/>
        </w:rPr>
      </w:pPr>
      <w:r w:rsidRPr="0025129B">
        <w:rPr>
          <w:rFonts w:cstheme="minorHAnsi"/>
          <w:lang w:val="et-EE"/>
        </w:rPr>
        <w:t>3) teenindamiseks ja transpordiks vajalik kuja või koridori.</w:t>
      </w:r>
    </w:p>
    <w:p w14:paraId="32F8A5D9" w14:textId="1C978340" w:rsidR="00FD2620" w:rsidRPr="0025129B" w:rsidRDefault="1A1240BF" w:rsidP="39F045D3">
      <w:pPr>
        <w:pStyle w:val="SLONormal"/>
        <w:rPr>
          <w:rFonts w:cstheme="minorBidi"/>
          <w:lang w:val="et-EE"/>
        </w:rPr>
      </w:pPr>
      <w:r w:rsidRPr="0025129B">
        <w:rPr>
          <w:rFonts w:cstheme="minorBidi"/>
          <w:lang w:val="et-EE"/>
        </w:rPr>
        <w:t>(</w:t>
      </w:r>
      <w:r w:rsidR="00200773">
        <w:rPr>
          <w:rFonts w:cstheme="minorBidi"/>
          <w:lang w:val="et-EE"/>
        </w:rPr>
        <w:t>4</w:t>
      </w:r>
      <w:r w:rsidRPr="0025129B">
        <w:rPr>
          <w:rFonts w:cstheme="minorBidi"/>
          <w:lang w:val="et-EE"/>
        </w:rPr>
        <w:t>) Ehitusloa taotlusega esitatava ehitusprojekti seletuskirjas tuuakse asjakohasel juhul</w:t>
      </w:r>
      <w:r w:rsidR="73BAAB09" w:rsidRPr="0025129B">
        <w:rPr>
          <w:rStyle w:val="Kommentaariviide"/>
          <w:rFonts w:asciiTheme="minorHAnsi" w:eastAsiaTheme="minorEastAsia" w:hAnsiTheme="minorHAnsi" w:cstheme="minorBidi"/>
          <w:lang w:val="et-EE"/>
        </w:rPr>
        <w:t xml:space="preserve"> </w:t>
      </w:r>
      <w:r w:rsidRPr="0025129B">
        <w:rPr>
          <w:rFonts w:cstheme="minorBidi"/>
          <w:lang w:val="et-EE"/>
        </w:rPr>
        <w:t>välja ehitise ligipääsetavuse ja kasutamise lahendused, mis arvestavad puudega inimeste erivajadusi.</w:t>
      </w:r>
    </w:p>
    <w:p w14:paraId="67B775A1" w14:textId="0EFD3290" w:rsidR="00FD2620" w:rsidRPr="0025129B" w:rsidRDefault="00FD2620" w:rsidP="00FD2620">
      <w:pPr>
        <w:pStyle w:val="SLONormal"/>
        <w:rPr>
          <w:rFonts w:cstheme="minorHAnsi"/>
          <w:lang w:val="et-EE"/>
        </w:rPr>
      </w:pPr>
    </w:p>
    <w:p w14:paraId="042895C8" w14:textId="1C9827D4" w:rsidR="00FD2620" w:rsidRPr="0025129B" w:rsidRDefault="00FD2620" w:rsidP="00FD2620">
      <w:pPr>
        <w:pStyle w:val="SLONormal"/>
        <w:rPr>
          <w:rFonts w:cstheme="minorHAnsi"/>
          <w:b/>
          <w:bCs/>
          <w:lang w:val="et-EE"/>
        </w:rPr>
      </w:pPr>
      <w:r w:rsidRPr="0025129B">
        <w:rPr>
          <w:rFonts w:cstheme="minorHAnsi"/>
          <w:b/>
          <w:bCs/>
          <w:lang w:val="et-EE"/>
        </w:rPr>
        <w:t xml:space="preserve">§ </w:t>
      </w:r>
      <w:r w:rsidR="007661FF" w:rsidRPr="0025129B">
        <w:rPr>
          <w:rFonts w:cstheme="minorHAnsi"/>
          <w:b/>
          <w:bCs/>
          <w:lang w:val="et-EE"/>
        </w:rPr>
        <w:t>7</w:t>
      </w:r>
      <w:r w:rsidRPr="0025129B">
        <w:rPr>
          <w:rFonts w:cstheme="minorHAnsi"/>
          <w:b/>
          <w:bCs/>
          <w:lang w:val="et-EE"/>
        </w:rPr>
        <w:t>. Nõuded kasutusloa taotlusega esitatavale ehitusprojektile</w:t>
      </w:r>
    </w:p>
    <w:p w14:paraId="6CD03BB3" w14:textId="1603C408" w:rsidR="00DC71DD" w:rsidRPr="0025129B" w:rsidRDefault="7ADF84E9" w:rsidP="39F045D3">
      <w:pPr>
        <w:pStyle w:val="SLONormal"/>
        <w:rPr>
          <w:rFonts w:asciiTheme="minorHAnsi" w:hAnsiTheme="minorHAnsi" w:cstheme="minorBidi"/>
          <w:lang w:val="et-EE"/>
        </w:rPr>
      </w:pPr>
      <w:r w:rsidRPr="0025129B">
        <w:rPr>
          <w:rFonts w:cstheme="minorBidi"/>
          <w:lang w:val="et-EE"/>
        </w:rPr>
        <w:t>(</w:t>
      </w:r>
      <w:r w:rsidR="14B4DFB8" w:rsidRPr="0025129B">
        <w:rPr>
          <w:rFonts w:cstheme="minorBidi"/>
          <w:lang w:val="et-EE"/>
        </w:rPr>
        <w:t>1</w:t>
      </w:r>
      <w:r w:rsidRPr="0025129B">
        <w:rPr>
          <w:rFonts w:cstheme="minorBidi"/>
          <w:lang w:val="et-EE"/>
        </w:rPr>
        <w:t>) Kasutusloa taotlusega esitatavas ehitusprojektis täpsustatakse ehitusloa taotlusega esita</w:t>
      </w:r>
      <w:r w:rsidR="3B6E9208" w:rsidRPr="0025129B">
        <w:rPr>
          <w:rFonts w:cstheme="minorBidi"/>
          <w:lang w:val="et-EE"/>
        </w:rPr>
        <w:t>tud</w:t>
      </w:r>
      <w:r w:rsidRPr="0025129B">
        <w:rPr>
          <w:rFonts w:cstheme="minorBidi"/>
          <w:lang w:val="et-EE"/>
        </w:rPr>
        <w:t xml:space="preserve"> ehitusprojekti</w:t>
      </w:r>
      <w:r w:rsidR="26109BF5" w:rsidRPr="0025129B">
        <w:rPr>
          <w:rFonts w:cstheme="minorBidi"/>
          <w:lang w:val="et-EE"/>
        </w:rPr>
        <w:t xml:space="preserve"> nii</w:t>
      </w:r>
      <w:r w:rsidR="4CA5FC3B" w:rsidRPr="0025129B">
        <w:rPr>
          <w:rFonts w:cstheme="minorBidi"/>
          <w:lang w:val="et-EE"/>
        </w:rPr>
        <w:t>, et</w:t>
      </w:r>
      <w:r w:rsidR="64317FAF" w:rsidRPr="0025129B">
        <w:rPr>
          <w:rFonts w:cstheme="minorBidi"/>
          <w:lang w:val="et-EE"/>
        </w:rPr>
        <w:t xml:space="preserve"> </w:t>
      </w:r>
      <w:r w:rsidR="78823778" w:rsidRPr="0025129B">
        <w:rPr>
          <w:rFonts w:asciiTheme="minorHAnsi" w:hAnsiTheme="minorHAnsi" w:cstheme="minorBidi"/>
          <w:lang w:val="et-EE"/>
        </w:rPr>
        <w:t>selle alusel ol</w:t>
      </w:r>
      <w:r w:rsidR="640D74E5" w:rsidRPr="0025129B">
        <w:rPr>
          <w:rFonts w:asciiTheme="minorHAnsi" w:hAnsiTheme="minorHAnsi" w:cstheme="minorBidi"/>
          <w:lang w:val="et-EE"/>
        </w:rPr>
        <w:t xml:space="preserve">i </w:t>
      </w:r>
      <w:r w:rsidRPr="0025129B">
        <w:rPr>
          <w:rFonts w:asciiTheme="minorHAnsi" w:hAnsiTheme="minorHAnsi" w:cstheme="minorBidi"/>
          <w:lang w:val="et-EE"/>
        </w:rPr>
        <w:t>võimalik ehitis terviklikult</w:t>
      </w:r>
      <w:r w:rsidR="0EC8EC0E" w:rsidRPr="0025129B">
        <w:rPr>
          <w:rFonts w:asciiTheme="minorHAnsi" w:hAnsiTheme="minorHAnsi" w:cstheme="minorBidi"/>
          <w:lang w:val="et-EE"/>
        </w:rPr>
        <w:t xml:space="preserve"> ja nõuetekohaselt</w:t>
      </w:r>
      <w:r w:rsidRPr="0025129B">
        <w:rPr>
          <w:rFonts w:asciiTheme="minorHAnsi" w:hAnsiTheme="minorHAnsi" w:cstheme="minorBidi"/>
          <w:lang w:val="et-EE"/>
        </w:rPr>
        <w:t xml:space="preserve"> valmis ehitada.</w:t>
      </w:r>
    </w:p>
    <w:p w14:paraId="42484AC8" w14:textId="6438A6A1" w:rsidR="003F1FFB" w:rsidRPr="0025129B" w:rsidRDefault="1A1240BF" w:rsidP="39F045D3">
      <w:pPr>
        <w:pStyle w:val="SLONormal"/>
        <w:rPr>
          <w:rFonts w:cstheme="minorBidi"/>
          <w:lang w:val="et-EE"/>
        </w:rPr>
      </w:pPr>
      <w:r w:rsidRPr="0025129B">
        <w:rPr>
          <w:rFonts w:cstheme="minorBidi"/>
          <w:lang w:val="et-EE"/>
        </w:rPr>
        <w:t>(</w:t>
      </w:r>
      <w:r w:rsidR="5954EB2A" w:rsidRPr="0025129B">
        <w:rPr>
          <w:rFonts w:cstheme="minorBidi"/>
          <w:lang w:val="et-EE"/>
        </w:rPr>
        <w:t>2</w:t>
      </w:r>
      <w:r w:rsidRPr="0025129B">
        <w:rPr>
          <w:rFonts w:cstheme="minorBidi"/>
          <w:lang w:val="et-EE"/>
        </w:rPr>
        <w:t>)</w:t>
      </w:r>
      <w:r w:rsidR="7FF86F35" w:rsidRPr="0025129B">
        <w:rPr>
          <w:rFonts w:cstheme="minorBidi"/>
          <w:lang w:val="et-EE"/>
        </w:rPr>
        <w:t xml:space="preserve"> Kasutusloa taotlusega esitatakse ehitusprojekt, mis sisaldab:  </w:t>
      </w:r>
    </w:p>
    <w:p w14:paraId="34683D8B" w14:textId="77777777" w:rsidR="00AB4D10" w:rsidRDefault="7FF86F35" w:rsidP="39F045D3">
      <w:pPr>
        <w:pStyle w:val="SLONormal"/>
        <w:rPr>
          <w:rFonts w:asciiTheme="minorHAnsi" w:hAnsiTheme="minorHAnsi" w:cstheme="minorHAnsi"/>
          <w:lang w:val="et-EE"/>
        </w:rPr>
      </w:pPr>
      <w:r w:rsidRPr="0025129B">
        <w:rPr>
          <w:rFonts w:cstheme="minorBidi"/>
          <w:lang w:val="et-EE"/>
        </w:rPr>
        <w:t xml:space="preserve">1) </w:t>
      </w:r>
      <w:r w:rsidR="00AB4D10" w:rsidRPr="0025129B">
        <w:rPr>
          <w:rFonts w:cstheme="minorHAnsi"/>
          <w:lang w:val="et-EE"/>
        </w:rPr>
        <w:t xml:space="preserve">kontrollitud ja omavahel kooskõlas olevaid </w:t>
      </w:r>
      <w:r w:rsidR="00AB4D10" w:rsidRPr="0025129B">
        <w:rPr>
          <w:rFonts w:asciiTheme="minorHAnsi" w:hAnsiTheme="minorHAnsi" w:cstheme="minorHAnsi"/>
          <w:lang w:val="et-EE"/>
        </w:rPr>
        <w:t>arhitektuuri- ja insener-tehnilisi lahendusi ning kõiki olulisi tehnilised nõudeid ehitustootele, -materjalile ja -seadmele, ehitisele ja selle osadele;</w:t>
      </w:r>
    </w:p>
    <w:p w14:paraId="25B263D2" w14:textId="120828E4" w:rsidR="002F0658" w:rsidRPr="0025129B" w:rsidRDefault="00AB4D10" w:rsidP="003F1FFB">
      <w:pPr>
        <w:pStyle w:val="SLONormal"/>
        <w:rPr>
          <w:rFonts w:cstheme="minorHAnsi"/>
          <w:lang w:val="et-EE"/>
        </w:rPr>
      </w:pPr>
      <w:r>
        <w:rPr>
          <w:rFonts w:asciiTheme="minorHAnsi" w:hAnsiTheme="minorHAnsi" w:cstheme="minorHAnsi"/>
          <w:lang w:val="et-EE"/>
        </w:rPr>
        <w:t xml:space="preserve">2) </w:t>
      </w:r>
      <w:r w:rsidR="7FF86F35" w:rsidRPr="0025129B">
        <w:rPr>
          <w:rFonts w:cstheme="minorBidi"/>
          <w:lang w:val="et-EE"/>
        </w:rPr>
        <w:t xml:space="preserve">ehitise oluliste arhitektuurilahenduste ja </w:t>
      </w:r>
      <w:r w:rsidR="00B67A87">
        <w:rPr>
          <w:rFonts w:cstheme="minorBidi"/>
          <w:lang w:val="et-EE"/>
        </w:rPr>
        <w:t>insener-</w:t>
      </w:r>
      <w:r w:rsidR="7FF86F35" w:rsidRPr="0025129B">
        <w:rPr>
          <w:rFonts w:cstheme="minorBidi"/>
          <w:lang w:val="et-EE"/>
        </w:rPr>
        <w:t xml:space="preserve">tehniliste </w:t>
      </w:r>
      <w:r w:rsidR="00B67A87">
        <w:rPr>
          <w:rFonts w:cstheme="minorBidi"/>
          <w:lang w:val="et-EE"/>
        </w:rPr>
        <w:t xml:space="preserve">lahenduste </w:t>
      </w:r>
      <w:r w:rsidR="7FF86F35" w:rsidRPr="0025129B">
        <w:rPr>
          <w:rFonts w:cstheme="minorBidi"/>
          <w:lang w:val="et-EE"/>
        </w:rPr>
        <w:t>parameetrite kirjeldust jooniste ja tehniliste kirjelduste kogumina sellisel tasemel, mis annab selged ja üheselt mõistetavad tehnilised lahendused ning võimaldab nõuetekohaselt ehitada;</w:t>
      </w:r>
    </w:p>
    <w:p w14:paraId="7566507C" w14:textId="1DE0D65F" w:rsidR="003F1FFB" w:rsidRPr="0025129B" w:rsidRDefault="4E737B1D" w:rsidP="39F045D3">
      <w:pPr>
        <w:pStyle w:val="SLONormal"/>
        <w:rPr>
          <w:rFonts w:cstheme="minorBidi"/>
          <w:lang w:val="et-EE"/>
        </w:rPr>
      </w:pPr>
      <w:r w:rsidRPr="0025129B">
        <w:rPr>
          <w:rFonts w:cstheme="minorBidi"/>
          <w:lang w:val="et-EE"/>
        </w:rPr>
        <w:lastRenderedPageBreak/>
        <w:t>3</w:t>
      </w:r>
      <w:r w:rsidR="7FF86F35" w:rsidRPr="0025129B">
        <w:rPr>
          <w:rFonts w:cstheme="minorBidi"/>
          <w:lang w:val="et-EE"/>
        </w:rPr>
        <w:t>) lõplikult täpsustatud tehnoloogilisi või esteetilisi eelistusi ja piiranguid;</w:t>
      </w:r>
    </w:p>
    <w:p w14:paraId="55D138C0" w14:textId="645B736B" w:rsidR="00606C85" w:rsidRPr="0025129B" w:rsidRDefault="003F1FFB" w:rsidP="003F1FFB">
      <w:pPr>
        <w:pStyle w:val="SLONormal"/>
        <w:rPr>
          <w:rFonts w:cstheme="minorHAnsi"/>
          <w:lang w:val="et-EE"/>
        </w:rPr>
      </w:pPr>
      <w:r w:rsidRPr="0025129B">
        <w:rPr>
          <w:rFonts w:cstheme="minorHAnsi"/>
          <w:lang w:val="et-EE"/>
        </w:rPr>
        <w:t>4) ehitustoote, -materjali ja -seadme tehnilisi näitajaid ning vajadusel juhiseid nende seadistamiseks ja hooldusele esitatavad üldnõudeid seletuskirjas või hooldusjuhendis.</w:t>
      </w:r>
    </w:p>
    <w:p w14:paraId="336E693B" w14:textId="120565A4" w:rsidR="00FD2620" w:rsidRPr="0025129B" w:rsidRDefault="00400934" w:rsidP="00FD2620">
      <w:pPr>
        <w:pStyle w:val="SLONormal"/>
        <w:rPr>
          <w:rFonts w:cstheme="minorHAnsi"/>
          <w:lang w:val="et-EE"/>
        </w:rPr>
      </w:pPr>
      <w:r w:rsidRPr="0025129B">
        <w:rPr>
          <w:rFonts w:cstheme="minorHAnsi"/>
          <w:lang w:val="et-EE"/>
        </w:rPr>
        <w:t>(</w:t>
      </w:r>
      <w:r w:rsidR="00F56775" w:rsidRPr="0025129B">
        <w:rPr>
          <w:rFonts w:cstheme="minorHAnsi"/>
          <w:lang w:val="et-EE"/>
        </w:rPr>
        <w:t>3</w:t>
      </w:r>
      <w:r w:rsidRPr="0025129B">
        <w:rPr>
          <w:rFonts w:cstheme="minorHAnsi"/>
          <w:lang w:val="et-EE"/>
        </w:rPr>
        <w:t>)</w:t>
      </w:r>
      <w:r w:rsidR="00FD2620" w:rsidRPr="0025129B">
        <w:rPr>
          <w:rFonts w:cstheme="minorHAnsi"/>
          <w:lang w:val="et-EE"/>
        </w:rPr>
        <w:t xml:space="preserve"> Vajaduse korral esitab kasutusloa taotleja ehitusprojekti enda valitud täpsusastmes, kuid mitte väiksemas mahus, kui on sätestatud käesolevas paragrahvis. Olenemata esitatud ehitusprojekt</w:t>
      </w:r>
      <w:r w:rsidR="00F006E2" w:rsidRPr="0025129B">
        <w:rPr>
          <w:rFonts w:cstheme="minorHAnsi"/>
          <w:lang w:val="et-EE"/>
        </w:rPr>
        <w:t>i</w:t>
      </w:r>
      <w:r w:rsidR="00FD2620" w:rsidRPr="0025129B">
        <w:rPr>
          <w:rFonts w:cstheme="minorHAnsi"/>
          <w:lang w:val="et-EE"/>
        </w:rPr>
        <w:t xml:space="preserve"> mahust, annab pädev asutus ehitusprojektile hinnangu lähtudes käesoleva paragrahvi nõuetest.</w:t>
      </w:r>
    </w:p>
    <w:p w14:paraId="398656D4" w14:textId="2DD5A110" w:rsidR="00C657FA" w:rsidRPr="0025129B" w:rsidRDefault="00C657FA" w:rsidP="00C657FA">
      <w:pPr>
        <w:pStyle w:val="SLONormal"/>
        <w:rPr>
          <w:rFonts w:cstheme="minorHAnsi"/>
          <w:lang w:val="et-EE"/>
        </w:rPr>
      </w:pPr>
      <w:r w:rsidRPr="0025129B">
        <w:rPr>
          <w:rFonts w:asciiTheme="minorHAnsi" w:hAnsiTheme="minorHAnsi" w:cstheme="minorHAnsi"/>
          <w:lang w:val="et-EE"/>
        </w:rPr>
        <w:t>(</w:t>
      </w:r>
      <w:r>
        <w:rPr>
          <w:rFonts w:asciiTheme="minorHAnsi" w:hAnsiTheme="minorHAnsi" w:cstheme="minorHAnsi"/>
          <w:lang w:val="et-EE"/>
        </w:rPr>
        <w:t>4</w:t>
      </w:r>
      <w:r w:rsidRPr="0025129B">
        <w:rPr>
          <w:rFonts w:asciiTheme="minorHAnsi" w:hAnsiTheme="minorHAnsi" w:cstheme="minorHAnsi"/>
          <w:lang w:val="et-EE"/>
        </w:rPr>
        <w:t>) Kui ehitusprojekt näeb ette tüüplahenduse kasutamist, siis tuleb ehitusprojektis viidata konkreetsele tüüplahendusele ning vajadusel esitada tüüplahenduse kohta käiv teave ehitusprojekti koosseisus.</w:t>
      </w:r>
    </w:p>
    <w:p w14:paraId="71BDDA9B" w14:textId="77909DC7" w:rsidR="00C657FA" w:rsidRPr="0025129B" w:rsidRDefault="00C657FA" w:rsidP="00C657FA">
      <w:pPr>
        <w:pStyle w:val="SLONormal"/>
        <w:rPr>
          <w:rFonts w:cstheme="minorBidi"/>
          <w:lang w:val="et-EE"/>
        </w:rPr>
      </w:pPr>
      <w:r w:rsidRPr="0025129B">
        <w:rPr>
          <w:rFonts w:asciiTheme="minorHAnsi" w:hAnsiTheme="minorHAnsi" w:cstheme="minorBidi"/>
          <w:lang w:val="et-EE"/>
        </w:rPr>
        <w:t>(</w:t>
      </w:r>
      <w:r w:rsidR="00325021">
        <w:rPr>
          <w:rFonts w:asciiTheme="minorHAnsi" w:hAnsiTheme="minorHAnsi" w:cstheme="minorBidi"/>
          <w:lang w:val="et-EE"/>
        </w:rPr>
        <w:t>5</w:t>
      </w:r>
      <w:r w:rsidRPr="0025129B">
        <w:rPr>
          <w:rFonts w:asciiTheme="minorHAnsi" w:hAnsiTheme="minorHAnsi" w:cstheme="minorBidi"/>
          <w:lang w:val="et-EE"/>
        </w:rPr>
        <w:t>) Kui kasutusloa taotlusega esitatavas ehitusprojektis esitatakse kogu ehitamiseks vajalik informatsioon joonistel viidete ja märkustena, ei ole seletuskirja, tabelite, graafikute ja muude lisaselgitusi andvate dokumentide või teabe esitamine kohustuslik.</w:t>
      </w:r>
    </w:p>
    <w:p w14:paraId="1B78531D" w14:textId="0201D9A0" w:rsidR="00C657FA" w:rsidRPr="0025129B" w:rsidRDefault="00C657FA" w:rsidP="00C657FA">
      <w:pPr>
        <w:pStyle w:val="SLONormal"/>
        <w:rPr>
          <w:rFonts w:cstheme="minorHAnsi"/>
          <w:lang w:val="et-EE"/>
        </w:rPr>
      </w:pPr>
      <w:r w:rsidRPr="0025129B">
        <w:rPr>
          <w:rFonts w:cstheme="minorHAnsi"/>
          <w:lang w:val="et-EE"/>
        </w:rPr>
        <w:t>(</w:t>
      </w:r>
      <w:r w:rsidR="00325021">
        <w:rPr>
          <w:rFonts w:cstheme="minorHAnsi"/>
          <w:lang w:val="et-EE"/>
        </w:rPr>
        <w:t>6</w:t>
      </w:r>
      <w:r w:rsidRPr="0025129B">
        <w:rPr>
          <w:rFonts w:cstheme="minorHAnsi"/>
          <w:lang w:val="et-EE"/>
        </w:rPr>
        <w:t>) Kasutusloa taotlemisel esitatud ehitusprojekti joonistel peab projekteeritud lahenduse geomeetria olema mõõtmetega ja/või koordinaatidega kirjeldatud määral, mis võimaldab joonist vahetult kasutada nii ehitamiseks kui ka omanikujärelevalve tegemiseks.</w:t>
      </w:r>
    </w:p>
    <w:p w14:paraId="6DAC419B" w14:textId="1C068C32" w:rsidR="00FC1679" w:rsidRPr="0025129B" w:rsidRDefault="00DC0846" w:rsidP="00DC0846">
      <w:pPr>
        <w:pStyle w:val="SLONormal"/>
        <w:rPr>
          <w:rFonts w:cstheme="minorHAnsi"/>
          <w:lang w:val="et-EE"/>
        </w:rPr>
      </w:pPr>
      <w:r w:rsidRPr="0025129B">
        <w:rPr>
          <w:rFonts w:cstheme="minorHAnsi"/>
          <w:lang w:val="et-EE"/>
        </w:rPr>
        <w:t>(</w:t>
      </w:r>
      <w:r w:rsidR="00325021">
        <w:rPr>
          <w:rFonts w:cstheme="minorHAnsi"/>
          <w:lang w:val="et-EE"/>
        </w:rPr>
        <w:t>7</w:t>
      </w:r>
      <w:r w:rsidRPr="0025129B">
        <w:rPr>
          <w:rFonts w:cstheme="minorHAnsi"/>
          <w:lang w:val="et-EE"/>
        </w:rPr>
        <w:t>) Kui kasutusloa taotlusega esitatavat ehitusprojekti on muudetud võrreldes ehitusloa saanud ehitusprojektiga, siis tuleb</w:t>
      </w:r>
      <w:r w:rsidR="00FC1679" w:rsidRPr="0025129B">
        <w:rPr>
          <w:rFonts w:cstheme="minorHAnsi"/>
          <w:lang w:val="et-EE"/>
        </w:rPr>
        <w:t>:</w:t>
      </w:r>
    </w:p>
    <w:p w14:paraId="09012B2A" w14:textId="2A42EE86" w:rsidR="00DC0846" w:rsidRPr="0025129B" w:rsidRDefault="20486AF4" w:rsidP="39F045D3">
      <w:pPr>
        <w:pStyle w:val="SLONormal"/>
        <w:rPr>
          <w:rFonts w:cstheme="minorBidi"/>
          <w:lang w:val="et-EE"/>
        </w:rPr>
      </w:pPr>
      <w:r w:rsidRPr="0025129B">
        <w:rPr>
          <w:rFonts w:cstheme="minorBidi"/>
          <w:lang w:val="et-EE"/>
        </w:rPr>
        <w:t>1)</w:t>
      </w:r>
      <w:r w:rsidR="5AE59CDB" w:rsidRPr="0025129B">
        <w:rPr>
          <w:rFonts w:cstheme="minorBidi"/>
          <w:lang w:val="et-EE"/>
        </w:rPr>
        <w:t xml:space="preserve"> muudatuse kohta </w:t>
      </w:r>
      <w:r w:rsidR="25EF02F3" w:rsidRPr="0025129B">
        <w:rPr>
          <w:rFonts w:cstheme="minorBidi"/>
          <w:lang w:val="et-EE"/>
        </w:rPr>
        <w:t>koostada</w:t>
      </w:r>
      <w:r w:rsidR="5AE59CDB" w:rsidRPr="0025129B">
        <w:rPr>
          <w:rFonts w:cstheme="minorBidi"/>
          <w:lang w:val="et-EE"/>
        </w:rPr>
        <w:t xml:space="preserve"> seletuskiri, milles selgitatakse muudatuse tegemise põhjuseid, esitatakse uus lahendus koos põhjenduste ja selgitustega ning muudatuse tegemisest tulenevad võimalikud mõjud</w:t>
      </w:r>
      <w:r w:rsidR="25EF02F3" w:rsidRPr="0025129B">
        <w:rPr>
          <w:rFonts w:cstheme="minorBidi"/>
          <w:lang w:val="et-EE"/>
        </w:rPr>
        <w:t>;</w:t>
      </w:r>
    </w:p>
    <w:p w14:paraId="0CE1971B" w14:textId="2287DDC8" w:rsidR="00DC0846" w:rsidRPr="0025129B" w:rsidRDefault="25EF02F3" w:rsidP="39F045D3">
      <w:pPr>
        <w:pStyle w:val="SLONormal"/>
        <w:rPr>
          <w:rFonts w:cstheme="minorBidi"/>
          <w:lang w:val="et-EE"/>
        </w:rPr>
      </w:pPr>
      <w:r w:rsidRPr="0025129B">
        <w:rPr>
          <w:rFonts w:cstheme="minorBidi"/>
          <w:lang w:val="et-EE"/>
        </w:rPr>
        <w:t xml:space="preserve">2) </w:t>
      </w:r>
      <w:r w:rsidR="3AFAC02B" w:rsidRPr="0025129B">
        <w:rPr>
          <w:rFonts w:cstheme="minorBidi"/>
          <w:lang w:val="et-EE"/>
        </w:rPr>
        <w:t xml:space="preserve">esitada </w:t>
      </w:r>
      <w:r w:rsidR="46C75E76" w:rsidRPr="0025129B">
        <w:rPr>
          <w:rFonts w:cstheme="minorBidi"/>
          <w:lang w:val="et-EE"/>
        </w:rPr>
        <w:t>ehitusprojekti muutmise</w:t>
      </w:r>
      <w:r w:rsidR="5AE59CDB" w:rsidRPr="0025129B">
        <w:rPr>
          <w:rFonts w:cstheme="minorBidi"/>
          <w:lang w:val="et-EE"/>
        </w:rPr>
        <w:t xml:space="preserve"> tõttu lisandunud </w:t>
      </w:r>
      <w:r w:rsidR="46C75E76" w:rsidRPr="0025129B">
        <w:rPr>
          <w:rFonts w:cstheme="minorBidi"/>
          <w:lang w:val="et-EE"/>
        </w:rPr>
        <w:t>teave</w:t>
      </w:r>
      <w:r w:rsidR="56812E94" w:rsidRPr="0025129B">
        <w:rPr>
          <w:rFonts w:cstheme="minorBidi"/>
          <w:lang w:val="et-EE"/>
        </w:rPr>
        <w:t xml:space="preserve"> </w:t>
      </w:r>
      <w:r w:rsidR="7A827B50" w:rsidRPr="0025129B">
        <w:rPr>
          <w:rFonts w:cstheme="minorBidi"/>
          <w:lang w:val="et-EE"/>
        </w:rPr>
        <w:t xml:space="preserve">ning </w:t>
      </w:r>
      <w:r w:rsidR="3B55F049" w:rsidRPr="0025129B">
        <w:rPr>
          <w:rFonts w:cstheme="minorBidi"/>
          <w:lang w:val="et-EE"/>
        </w:rPr>
        <w:t xml:space="preserve">esialgse </w:t>
      </w:r>
      <w:r w:rsidR="24A65731" w:rsidRPr="0025129B">
        <w:rPr>
          <w:rFonts w:cstheme="minorBidi"/>
          <w:lang w:val="et-EE"/>
        </w:rPr>
        <w:t>teabe</w:t>
      </w:r>
      <w:r w:rsidR="5AE59CDB" w:rsidRPr="0025129B">
        <w:rPr>
          <w:rFonts w:cstheme="minorBidi"/>
          <w:lang w:val="et-EE"/>
        </w:rPr>
        <w:t xml:space="preserve"> loetelu, mille</w:t>
      </w:r>
      <w:r w:rsidR="24A65731" w:rsidRPr="0025129B">
        <w:rPr>
          <w:rFonts w:cstheme="minorBidi"/>
          <w:lang w:val="et-EE"/>
        </w:rPr>
        <w:t>s</w:t>
      </w:r>
      <w:r w:rsidR="5AE59CDB" w:rsidRPr="0025129B">
        <w:rPr>
          <w:rFonts w:cstheme="minorBidi"/>
          <w:lang w:val="et-EE"/>
        </w:rPr>
        <w:t xml:space="preserve"> kajastatakse lisatud, asendatud ja kehtivuse kaotanud projektdokumendid.</w:t>
      </w:r>
    </w:p>
    <w:p w14:paraId="5181AB27" w14:textId="77777777" w:rsidR="00464EC1" w:rsidRPr="0025129B" w:rsidRDefault="00464EC1" w:rsidP="00060D2F">
      <w:pPr>
        <w:pStyle w:val="SLONormal"/>
        <w:rPr>
          <w:rFonts w:asciiTheme="minorHAnsi" w:hAnsiTheme="minorHAnsi" w:cstheme="minorHAnsi"/>
          <w:lang w:val="et-EE"/>
        </w:rPr>
      </w:pPr>
    </w:p>
    <w:p w14:paraId="547189A7" w14:textId="5BEEF0E4" w:rsidR="00402161" w:rsidRPr="0025129B" w:rsidRDefault="00F8650D" w:rsidP="00402161">
      <w:pPr>
        <w:pStyle w:val="SLONormal"/>
        <w:jc w:val="center"/>
        <w:rPr>
          <w:rFonts w:asciiTheme="minorHAnsi" w:hAnsiTheme="minorHAnsi" w:cstheme="minorHAnsi"/>
          <w:b/>
          <w:bCs/>
          <w:lang w:val="et-EE"/>
        </w:rPr>
      </w:pPr>
      <w:r w:rsidRPr="0025129B">
        <w:rPr>
          <w:rFonts w:asciiTheme="minorHAnsi" w:hAnsiTheme="minorHAnsi" w:cstheme="minorHAnsi"/>
          <w:b/>
          <w:bCs/>
          <w:lang w:val="et-EE"/>
        </w:rPr>
        <w:t>3</w:t>
      </w:r>
      <w:r w:rsidR="00402161" w:rsidRPr="0025129B">
        <w:rPr>
          <w:rFonts w:asciiTheme="minorHAnsi" w:hAnsiTheme="minorHAnsi" w:cstheme="minorHAnsi"/>
          <w:b/>
          <w:bCs/>
          <w:lang w:val="et-EE"/>
        </w:rPr>
        <w:t>. peatükk</w:t>
      </w:r>
    </w:p>
    <w:p w14:paraId="43E4225B" w14:textId="0EAD2DB6" w:rsidR="00402161" w:rsidRPr="0025129B" w:rsidRDefault="006C509E" w:rsidP="00402161">
      <w:pPr>
        <w:pStyle w:val="SLONormal"/>
        <w:jc w:val="center"/>
        <w:rPr>
          <w:rFonts w:asciiTheme="minorHAnsi" w:hAnsiTheme="minorHAnsi" w:cstheme="minorHAnsi"/>
          <w:b/>
          <w:bCs/>
          <w:lang w:val="et-EE"/>
        </w:rPr>
      </w:pPr>
      <w:r w:rsidRPr="0025129B">
        <w:rPr>
          <w:rFonts w:asciiTheme="minorHAnsi" w:hAnsiTheme="minorHAnsi" w:cstheme="minorHAnsi"/>
          <w:b/>
          <w:bCs/>
          <w:lang w:val="et-EE"/>
        </w:rPr>
        <w:t>Nõuded ehitusprojekti osadele</w:t>
      </w:r>
    </w:p>
    <w:p w14:paraId="5B183FA8" w14:textId="77777777" w:rsidR="006C509E" w:rsidRPr="0025129B" w:rsidRDefault="006C509E" w:rsidP="00402161">
      <w:pPr>
        <w:pStyle w:val="SLONormal"/>
        <w:jc w:val="center"/>
        <w:rPr>
          <w:rFonts w:asciiTheme="minorHAnsi" w:hAnsiTheme="minorHAnsi" w:cstheme="minorHAnsi"/>
          <w:lang w:val="et-EE"/>
        </w:rPr>
      </w:pPr>
    </w:p>
    <w:p w14:paraId="7778FB41" w14:textId="789C38B6" w:rsidR="003367D0" w:rsidRPr="0025129B" w:rsidRDefault="003367D0" w:rsidP="00060D2F">
      <w:pPr>
        <w:pStyle w:val="SLONormal"/>
        <w:rPr>
          <w:rFonts w:asciiTheme="minorHAnsi" w:hAnsiTheme="minorHAnsi" w:cstheme="minorHAnsi"/>
          <w:b/>
          <w:bCs/>
          <w:lang w:val="et-EE"/>
        </w:rPr>
      </w:pPr>
      <w:r w:rsidRPr="0025129B">
        <w:rPr>
          <w:rFonts w:asciiTheme="minorHAnsi" w:hAnsiTheme="minorHAnsi" w:cstheme="minorHAnsi"/>
          <w:b/>
          <w:bCs/>
          <w:lang w:val="et-EE"/>
        </w:rPr>
        <w:t xml:space="preserve">§ </w:t>
      </w:r>
      <w:r w:rsidR="00F93B8D" w:rsidRPr="0025129B">
        <w:rPr>
          <w:rFonts w:asciiTheme="minorHAnsi" w:hAnsiTheme="minorHAnsi" w:cstheme="minorHAnsi"/>
          <w:b/>
          <w:bCs/>
          <w:lang w:val="et-EE"/>
        </w:rPr>
        <w:t>8</w:t>
      </w:r>
      <w:r w:rsidRPr="0025129B">
        <w:rPr>
          <w:rFonts w:asciiTheme="minorHAnsi" w:hAnsiTheme="minorHAnsi" w:cstheme="minorHAnsi"/>
          <w:b/>
          <w:bCs/>
          <w:lang w:val="et-EE"/>
        </w:rPr>
        <w:t xml:space="preserve">. Ehitusprojekti </w:t>
      </w:r>
      <w:r w:rsidR="00005819" w:rsidRPr="0025129B">
        <w:rPr>
          <w:rFonts w:asciiTheme="minorHAnsi" w:hAnsiTheme="minorHAnsi" w:cstheme="minorHAnsi"/>
          <w:b/>
          <w:bCs/>
          <w:lang w:val="et-EE"/>
        </w:rPr>
        <w:t>osad</w:t>
      </w:r>
    </w:p>
    <w:p w14:paraId="42D83822" w14:textId="528A1D05" w:rsidR="00FF6A18" w:rsidRPr="0025129B" w:rsidRDefault="0042254B" w:rsidP="00D77979">
      <w:pPr>
        <w:tabs>
          <w:tab w:val="left" w:pos="6900"/>
        </w:tabs>
        <w:jc w:val="both"/>
        <w:rPr>
          <w:sz w:val="24"/>
          <w:szCs w:val="24"/>
        </w:rPr>
      </w:pPr>
      <w:r w:rsidRPr="0025129B">
        <w:rPr>
          <w:sz w:val="24"/>
          <w:szCs w:val="24"/>
        </w:rPr>
        <w:t>(1) Ehitusprojekt</w:t>
      </w:r>
      <w:r w:rsidR="001336B0" w:rsidRPr="0025129B">
        <w:rPr>
          <w:sz w:val="24"/>
          <w:szCs w:val="24"/>
        </w:rPr>
        <w:t xml:space="preserve"> koosneb </w:t>
      </w:r>
      <w:r w:rsidR="00FF6A18" w:rsidRPr="0025129B">
        <w:rPr>
          <w:sz w:val="24"/>
          <w:szCs w:val="24"/>
        </w:rPr>
        <w:t>ehitusprojekti üldtea</w:t>
      </w:r>
      <w:r w:rsidR="001336B0" w:rsidRPr="0025129B">
        <w:rPr>
          <w:sz w:val="24"/>
          <w:szCs w:val="24"/>
        </w:rPr>
        <w:t>best, kus esitatakse:</w:t>
      </w:r>
    </w:p>
    <w:p w14:paraId="0390616F" w14:textId="0E79C8A3" w:rsidR="008C5493" w:rsidRPr="0025129B" w:rsidRDefault="63E1C41D" w:rsidP="00FE33FC">
      <w:pPr>
        <w:tabs>
          <w:tab w:val="left" w:pos="6900"/>
        </w:tabs>
        <w:jc w:val="both"/>
        <w:rPr>
          <w:sz w:val="24"/>
          <w:szCs w:val="24"/>
        </w:rPr>
      </w:pPr>
      <w:r w:rsidRPr="0025129B">
        <w:rPr>
          <w:sz w:val="24"/>
          <w:szCs w:val="24"/>
        </w:rPr>
        <w:t xml:space="preserve">1) </w:t>
      </w:r>
      <w:r w:rsidR="3B811F2A" w:rsidRPr="0025129B">
        <w:rPr>
          <w:sz w:val="24"/>
          <w:szCs w:val="24"/>
        </w:rPr>
        <w:t xml:space="preserve">ehitusprojektiga hõlmatud </w:t>
      </w:r>
      <w:r w:rsidR="78D000A3" w:rsidRPr="0025129B">
        <w:rPr>
          <w:sz w:val="24"/>
          <w:szCs w:val="24"/>
        </w:rPr>
        <w:t>kinnis</w:t>
      </w:r>
      <w:r w:rsidR="48D5BFBE" w:rsidRPr="0025129B">
        <w:rPr>
          <w:sz w:val="24"/>
          <w:szCs w:val="24"/>
        </w:rPr>
        <w:t>tu</w:t>
      </w:r>
      <w:r w:rsidR="41F8B953" w:rsidRPr="0025129B">
        <w:rPr>
          <w:sz w:val="24"/>
          <w:szCs w:val="24"/>
        </w:rPr>
        <w:t xml:space="preserve"> andmed</w:t>
      </w:r>
      <w:r w:rsidR="238DF896" w:rsidRPr="0025129B">
        <w:rPr>
          <w:sz w:val="24"/>
          <w:szCs w:val="24"/>
        </w:rPr>
        <w:t xml:space="preserve">, </w:t>
      </w:r>
      <w:r w:rsidR="003E2CE9">
        <w:rPr>
          <w:sz w:val="24"/>
          <w:szCs w:val="24"/>
        </w:rPr>
        <w:t>ehitise asukoha andmed</w:t>
      </w:r>
      <w:r w:rsidR="3B811F2A" w:rsidRPr="0025129B">
        <w:rPr>
          <w:sz w:val="24"/>
          <w:szCs w:val="24"/>
        </w:rPr>
        <w:t>, olemasoleva situatsiooni lühikirjeldus</w:t>
      </w:r>
      <w:r w:rsidR="06C0E357" w:rsidRPr="0025129B">
        <w:rPr>
          <w:sz w:val="24"/>
          <w:szCs w:val="24"/>
        </w:rPr>
        <w:t>, ehitusprojekti nimetus</w:t>
      </w:r>
      <w:r w:rsidR="384E5008" w:rsidRPr="0025129B">
        <w:rPr>
          <w:sz w:val="24"/>
          <w:szCs w:val="24"/>
        </w:rPr>
        <w:t xml:space="preserve">, </w:t>
      </w:r>
      <w:r w:rsidR="06C0E357" w:rsidRPr="0025129B">
        <w:rPr>
          <w:sz w:val="24"/>
          <w:szCs w:val="24"/>
        </w:rPr>
        <w:t>tunnus või number</w:t>
      </w:r>
      <w:r w:rsidR="3B811F2A" w:rsidRPr="0025129B">
        <w:rPr>
          <w:sz w:val="24"/>
          <w:szCs w:val="24"/>
        </w:rPr>
        <w:t xml:space="preserve"> </w:t>
      </w:r>
      <w:r w:rsidR="07272F3F" w:rsidRPr="0025129B">
        <w:rPr>
          <w:sz w:val="24"/>
          <w:szCs w:val="24"/>
        </w:rPr>
        <w:t>ning</w:t>
      </w:r>
      <w:r w:rsidR="3B811F2A" w:rsidRPr="0025129B">
        <w:rPr>
          <w:sz w:val="24"/>
          <w:szCs w:val="24"/>
        </w:rPr>
        <w:t xml:space="preserve"> </w:t>
      </w:r>
      <w:r w:rsidR="78D000A3" w:rsidRPr="0025129B">
        <w:rPr>
          <w:sz w:val="24"/>
          <w:szCs w:val="24"/>
        </w:rPr>
        <w:t xml:space="preserve">ehitusprojekti </w:t>
      </w:r>
      <w:r w:rsidR="07272F3F" w:rsidRPr="0025129B">
        <w:rPr>
          <w:sz w:val="24"/>
          <w:szCs w:val="24"/>
        </w:rPr>
        <w:t xml:space="preserve">koostamise </w:t>
      </w:r>
      <w:r w:rsidR="490F081B" w:rsidRPr="0025129B">
        <w:rPr>
          <w:sz w:val="24"/>
          <w:szCs w:val="24"/>
        </w:rPr>
        <w:t>eesmärk</w:t>
      </w:r>
      <w:r w:rsidR="002F41F3" w:rsidRPr="0025129B">
        <w:rPr>
          <w:sz w:val="24"/>
          <w:szCs w:val="24"/>
        </w:rPr>
        <w:t xml:space="preserve">, </w:t>
      </w:r>
      <w:r w:rsidR="44792161" w:rsidRPr="0025129B">
        <w:rPr>
          <w:sz w:val="24"/>
          <w:szCs w:val="24"/>
        </w:rPr>
        <w:t>sealhulgas kavandatava</w:t>
      </w:r>
      <w:r w:rsidR="4D10F96B" w:rsidRPr="0025129B">
        <w:rPr>
          <w:sz w:val="24"/>
          <w:szCs w:val="24"/>
        </w:rPr>
        <w:t xml:space="preserve"> või lammutatava</w:t>
      </w:r>
      <w:r w:rsidR="44792161" w:rsidRPr="0025129B">
        <w:rPr>
          <w:sz w:val="24"/>
          <w:szCs w:val="24"/>
        </w:rPr>
        <w:t xml:space="preserve"> ehitise kirjeldus ja </w:t>
      </w:r>
      <w:r w:rsidR="1FF43434" w:rsidRPr="0025129B">
        <w:rPr>
          <w:sz w:val="24"/>
          <w:szCs w:val="24"/>
        </w:rPr>
        <w:t>sobivus</w:t>
      </w:r>
      <w:r w:rsidR="0083309F" w:rsidRPr="0025129B">
        <w:rPr>
          <w:sz w:val="24"/>
          <w:szCs w:val="24"/>
        </w:rPr>
        <w:t>,</w:t>
      </w:r>
      <w:r w:rsidR="1FF43434" w:rsidRPr="0025129B">
        <w:rPr>
          <w:sz w:val="24"/>
          <w:szCs w:val="24"/>
        </w:rPr>
        <w:t xml:space="preserve"> </w:t>
      </w:r>
      <w:r w:rsidR="44792161" w:rsidRPr="0025129B">
        <w:rPr>
          <w:sz w:val="24"/>
          <w:szCs w:val="24"/>
        </w:rPr>
        <w:t>selle kasutamise otstarve</w:t>
      </w:r>
      <w:r w:rsidR="490F081B" w:rsidRPr="0025129B">
        <w:rPr>
          <w:sz w:val="24"/>
          <w:szCs w:val="24"/>
        </w:rPr>
        <w:t xml:space="preserve">, </w:t>
      </w:r>
      <w:r w:rsidR="07272F3F" w:rsidRPr="0025129B">
        <w:rPr>
          <w:sz w:val="24"/>
          <w:szCs w:val="24"/>
        </w:rPr>
        <w:t>põhjendused ja ulatus</w:t>
      </w:r>
      <w:r w:rsidR="00F52896">
        <w:rPr>
          <w:sz w:val="24"/>
          <w:szCs w:val="24"/>
        </w:rPr>
        <w:t>;</w:t>
      </w:r>
    </w:p>
    <w:p w14:paraId="7CBC6402" w14:textId="5FD178DC" w:rsidR="00FE33FC" w:rsidRPr="0025129B" w:rsidRDefault="008C5493" w:rsidP="00FE33FC">
      <w:pPr>
        <w:tabs>
          <w:tab w:val="left" w:pos="6900"/>
        </w:tabs>
        <w:jc w:val="both"/>
        <w:rPr>
          <w:rFonts w:cstheme="minorHAnsi"/>
          <w:sz w:val="24"/>
          <w:szCs w:val="24"/>
        </w:rPr>
      </w:pPr>
      <w:r w:rsidRPr="0025129B">
        <w:rPr>
          <w:rFonts w:cstheme="minorHAnsi"/>
          <w:sz w:val="24"/>
          <w:szCs w:val="24"/>
        </w:rPr>
        <w:t xml:space="preserve">2) </w:t>
      </w:r>
      <w:r w:rsidR="00841F3D" w:rsidRPr="0025129B">
        <w:rPr>
          <w:rFonts w:cstheme="minorHAnsi"/>
          <w:sz w:val="24"/>
          <w:szCs w:val="24"/>
        </w:rPr>
        <w:t xml:space="preserve">selgitus ehitusprojekti </w:t>
      </w:r>
      <w:r w:rsidR="00FE33FC" w:rsidRPr="0025129B">
        <w:rPr>
          <w:rFonts w:cstheme="minorHAnsi"/>
          <w:sz w:val="24"/>
          <w:szCs w:val="24"/>
        </w:rPr>
        <w:t>ülesehituse ja koosseisu kohta</w:t>
      </w:r>
      <w:r w:rsidR="00CE22BC" w:rsidRPr="0025129B">
        <w:rPr>
          <w:rFonts w:cstheme="minorHAnsi"/>
          <w:sz w:val="24"/>
          <w:szCs w:val="24"/>
        </w:rPr>
        <w:t>;</w:t>
      </w:r>
      <w:r w:rsidR="00FE33FC" w:rsidRPr="0025129B">
        <w:rPr>
          <w:rFonts w:cstheme="minorHAnsi"/>
          <w:sz w:val="24"/>
          <w:szCs w:val="24"/>
        </w:rPr>
        <w:t xml:space="preserve"> </w:t>
      </w:r>
    </w:p>
    <w:p w14:paraId="141F4B90" w14:textId="4A8D794B" w:rsidR="00FE33FC" w:rsidRPr="0025129B" w:rsidRDefault="004A7F32" w:rsidP="00FE33FC">
      <w:pPr>
        <w:tabs>
          <w:tab w:val="left" w:pos="6900"/>
        </w:tabs>
        <w:jc w:val="both"/>
        <w:rPr>
          <w:rFonts w:cstheme="minorHAnsi"/>
          <w:sz w:val="24"/>
          <w:szCs w:val="24"/>
        </w:rPr>
      </w:pPr>
      <w:r w:rsidRPr="0025129B">
        <w:rPr>
          <w:rFonts w:cstheme="minorHAnsi"/>
          <w:sz w:val="24"/>
          <w:szCs w:val="24"/>
        </w:rPr>
        <w:t xml:space="preserve">3) </w:t>
      </w:r>
      <w:r w:rsidR="00F8562A" w:rsidRPr="0025129B">
        <w:rPr>
          <w:rFonts w:cstheme="minorHAnsi"/>
          <w:sz w:val="24"/>
          <w:szCs w:val="24"/>
        </w:rPr>
        <w:t>ehitise ja selle osa</w:t>
      </w:r>
      <w:r w:rsidR="0060603F" w:rsidRPr="0025129B">
        <w:rPr>
          <w:rFonts w:cstheme="minorHAnsi"/>
          <w:sz w:val="24"/>
          <w:szCs w:val="24"/>
        </w:rPr>
        <w:t xml:space="preserve">, sealhulgas </w:t>
      </w:r>
      <w:r w:rsidR="00E94844" w:rsidRPr="0025129B">
        <w:rPr>
          <w:rFonts w:cstheme="minorHAnsi"/>
          <w:sz w:val="24"/>
          <w:szCs w:val="24"/>
        </w:rPr>
        <w:t>tehnosüsteem</w:t>
      </w:r>
      <w:r w:rsidR="001322D4" w:rsidRPr="0025129B">
        <w:rPr>
          <w:rFonts w:cstheme="minorHAnsi"/>
          <w:sz w:val="24"/>
          <w:szCs w:val="24"/>
        </w:rPr>
        <w:t>i</w:t>
      </w:r>
      <w:r w:rsidR="00D7472F" w:rsidRPr="0025129B">
        <w:rPr>
          <w:rFonts w:cstheme="minorHAnsi"/>
          <w:sz w:val="24"/>
          <w:szCs w:val="24"/>
        </w:rPr>
        <w:t xml:space="preserve"> ja </w:t>
      </w:r>
      <w:r w:rsidR="00B473A1" w:rsidRPr="0025129B">
        <w:rPr>
          <w:rFonts w:cstheme="minorHAnsi"/>
          <w:sz w:val="24"/>
          <w:szCs w:val="24"/>
        </w:rPr>
        <w:t>ajutise ehitise</w:t>
      </w:r>
      <w:r w:rsidR="00E94844" w:rsidRPr="0025129B">
        <w:rPr>
          <w:rFonts w:cstheme="minorHAnsi"/>
          <w:sz w:val="24"/>
          <w:szCs w:val="24"/>
        </w:rPr>
        <w:t>,</w:t>
      </w:r>
      <w:r w:rsidR="00B473A1" w:rsidRPr="0025129B">
        <w:rPr>
          <w:rFonts w:cstheme="minorHAnsi"/>
          <w:sz w:val="24"/>
          <w:szCs w:val="24"/>
        </w:rPr>
        <w:t xml:space="preserve"> kavandatav </w:t>
      </w:r>
      <w:r w:rsidR="0059692F" w:rsidRPr="0025129B">
        <w:rPr>
          <w:rFonts w:cstheme="minorHAnsi"/>
          <w:sz w:val="24"/>
          <w:szCs w:val="24"/>
        </w:rPr>
        <w:t>kasutus</w:t>
      </w:r>
      <w:r w:rsidR="00B473A1" w:rsidRPr="0025129B">
        <w:rPr>
          <w:rFonts w:cstheme="minorHAnsi"/>
          <w:sz w:val="24"/>
          <w:szCs w:val="24"/>
        </w:rPr>
        <w:t>iga;</w:t>
      </w:r>
    </w:p>
    <w:p w14:paraId="5E08FF5D" w14:textId="5CD2A3C8" w:rsidR="00FE33FC" w:rsidRPr="0025129B" w:rsidRDefault="5BD65E83" w:rsidP="39F045D3">
      <w:pPr>
        <w:tabs>
          <w:tab w:val="left" w:pos="6900"/>
        </w:tabs>
        <w:jc w:val="both"/>
        <w:rPr>
          <w:sz w:val="24"/>
          <w:szCs w:val="24"/>
        </w:rPr>
      </w:pPr>
      <w:r w:rsidRPr="0025129B">
        <w:rPr>
          <w:sz w:val="24"/>
          <w:szCs w:val="24"/>
        </w:rPr>
        <w:t>4) k</w:t>
      </w:r>
      <w:r w:rsidR="3B811F2A" w:rsidRPr="0025129B">
        <w:rPr>
          <w:sz w:val="24"/>
          <w:szCs w:val="24"/>
        </w:rPr>
        <w:t xml:space="preserve">innismälestise ja muinsuskaitsealal asuva ehitise korral </w:t>
      </w:r>
      <w:r w:rsidR="1A1D5D5C" w:rsidRPr="0025129B">
        <w:rPr>
          <w:sz w:val="24"/>
          <w:szCs w:val="24"/>
        </w:rPr>
        <w:t xml:space="preserve">kinnismälestise või muinsuskaitseala nimetus ja kultuurimälestiste riiklikku registri number </w:t>
      </w:r>
      <w:r w:rsidR="0DF05590" w:rsidRPr="0025129B">
        <w:rPr>
          <w:sz w:val="24"/>
          <w:szCs w:val="24"/>
        </w:rPr>
        <w:t xml:space="preserve">ning </w:t>
      </w:r>
      <w:r w:rsidR="3B811F2A" w:rsidRPr="0025129B">
        <w:rPr>
          <w:sz w:val="24"/>
          <w:szCs w:val="24"/>
        </w:rPr>
        <w:t xml:space="preserve">muinsuskaitse eritingimuste ning </w:t>
      </w:r>
      <w:r w:rsidR="00F52896">
        <w:rPr>
          <w:sz w:val="24"/>
          <w:szCs w:val="24"/>
        </w:rPr>
        <w:t>ehitusprojekti v</w:t>
      </w:r>
      <w:r w:rsidR="3B811F2A" w:rsidRPr="0025129B">
        <w:rPr>
          <w:sz w:val="24"/>
          <w:szCs w:val="24"/>
        </w:rPr>
        <w:t>õrdlus</w:t>
      </w:r>
      <w:r w:rsidR="370F973E" w:rsidRPr="0025129B">
        <w:rPr>
          <w:sz w:val="24"/>
          <w:szCs w:val="24"/>
        </w:rPr>
        <w:t>;</w:t>
      </w:r>
    </w:p>
    <w:p w14:paraId="46631069" w14:textId="5690136D" w:rsidR="00FE33FC" w:rsidRDefault="370F973E" w:rsidP="39F045D3">
      <w:pPr>
        <w:tabs>
          <w:tab w:val="left" w:pos="6900"/>
        </w:tabs>
        <w:jc w:val="both"/>
        <w:rPr>
          <w:sz w:val="24"/>
          <w:szCs w:val="24"/>
        </w:rPr>
      </w:pPr>
      <w:r w:rsidRPr="0025129B">
        <w:rPr>
          <w:sz w:val="24"/>
          <w:szCs w:val="24"/>
        </w:rPr>
        <w:t xml:space="preserve">5) </w:t>
      </w:r>
      <w:r w:rsidR="000D30B6" w:rsidRPr="0025129B">
        <w:rPr>
          <w:sz w:val="24"/>
          <w:szCs w:val="24"/>
        </w:rPr>
        <w:t xml:space="preserve">planeeringute </w:t>
      </w:r>
      <w:r w:rsidR="00D82F34" w:rsidRPr="0025129B">
        <w:rPr>
          <w:sz w:val="24"/>
          <w:szCs w:val="24"/>
        </w:rPr>
        <w:t>või</w:t>
      </w:r>
      <w:r w:rsidR="000D30B6" w:rsidRPr="0025129B">
        <w:rPr>
          <w:sz w:val="24"/>
          <w:szCs w:val="24"/>
        </w:rPr>
        <w:t xml:space="preserve"> projekteerimistingimuste</w:t>
      </w:r>
      <w:r w:rsidR="001404CA" w:rsidRPr="0025129B">
        <w:rPr>
          <w:sz w:val="24"/>
          <w:szCs w:val="24"/>
        </w:rPr>
        <w:t xml:space="preserve"> ning </w:t>
      </w:r>
      <w:r w:rsidR="000E1B42">
        <w:rPr>
          <w:sz w:val="24"/>
          <w:szCs w:val="24"/>
        </w:rPr>
        <w:t>ehitusprojekti</w:t>
      </w:r>
      <w:r w:rsidR="005B73CA">
        <w:rPr>
          <w:sz w:val="24"/>
          <w:szCs w:val="24"/>
        </w:rPr>
        <w:t>s esitatud lahenduse</w:t>
      </w:r>
      <w:r w:rsidR="000E1B42">
        <w:rPr>
          <w:sz w:val="24"/>
          <w:szCs w:val="24"/>
        </w:rPr>
        <w:t xml:space="preserve"> </w:t>
      </w:r>
      <w:r w:rsidR="001404CA" w:rsidRPr="0025129B">
        <w:rPr>
          <w:sz w:val="24"/>
          <w:szCs w:val="24"/>
        </w:rPr>
        <w:t>võrdlus</w:t>
      </w:r>
      <w:r w:rsidR="000E1B42">
        <w:rPr>
          <w:sz w:val="24"/>
          <w:szCs w:val="24"/>
        </w:rPr>
        <w:t>;</w:t>
      </w:r>
    </w:p>
    <w:p w14:paraId="38861A56" w14:textId="630F620C" w:rsidR="000E1B42" w:rsidRPr="0025129B" w:rsidRDefault="000E1B42" w:rsidP="39F045D3">
      <w:pPr>
        <w:tabs>
          <w:tab w:val="left" w:pos="6900"/>
        </w:tabs>
        <w:jc w:val="both"/>
        <w:rPr>
          <w:sz w:val="24"/>
          <w:szCs w:val="24"/>
        </w:rPr>
      </w:pPr>
      <w:r>
        <w:rPr>
          <w:sz w:val="24"/>
          <w:szCs w:val="24"/>
        </w:rPr>
        <w:t xml:space="preserve">6) teave energiatõhususe </w:t>
      </w:r>
      <w:r w:rsidR="003C0696">
        <w:rPr>
          <w:sz w:val="24"/>
          <w:szCs w:val="24"/>
        </w:rPr>
        <w:t xml:space="preserve">nõuete kohaldamise kohta. </w:t>
      </w:r>
    </w:p>
    <w:p w14:paraId="7BF1DE02" w14:textId="19A92919" w:rsidR="00D77979" w:rsidRPr="0025129B" w:rsidRDefault="2F23A404" w:rsidP="39F045D3">
      <w:pPr>
        <w:tabs>
          <w:tab w:val="left" w:pos="6900"/>
        </w:tabs>
        <w:jc w:val="both"/>
        <w:rPr>
          <w:sz w:val="24"/>
          <w:szCs w:val="24"/>
        </w:rPr>
      </w:pPr>
      <w:r w:rsidRPr="0025129B">
        <w:rPr>
          <w:sz w:val="24"/>
          <w:szCs w:val="24"/>
        </w:rPr>
        <w:lastRenderedPageBreak/>
        <w:t>(2) Ehitusprojekt koosneb asjakohasel juhul</w:t>
      </w:r>
      <w:r w:rsidR="3C18ECF5" w:rsidRPr="0025129B">
        <w:rPr>
          <w:sz w:val="24"/>
          <w:szCs w:val="24"/>
        </w:rPr>
        <w:t xml:space="preserve"> </w:t>
      </w:r>
      <w:r w:rsidR="3A64498F" w:rsidRPr="0025129B">
        <w:rPr>
          <w:sz w:val="24"/>
          <w:szCs w:val="24"/>
        </w:rPr>
        <w:t xml:space="preserve">paragrahvides </w:t>
      </w:r>
      <w:r w:rsidR="45C61FFD" w:rsidRPr="0025129B">
        <w:rPr>
          <w:sz w:val="24"/>
          <w:szCs w:val="24"/>
        </w:rPr>
        <w:t>9</w:t>
      </w:r>
      <w:r w:rsidR="2EBAC6B3" w:rsidRPr="0025129B">
        <w:rPr>
          <w:sz w:val="24"/>
          <w:szCs w:val="24"/>
        </w:rPr>
        <w:t xml:space="preserve"> – </w:t>
      </w:r>
      <w:r w:rsidR="45C61FFD" w:rsidRPr="0025129B">
        <w:rPr>
          <w:sz w:val="24"/>
          <w:szCs w:val="24"/>
        </w:rPr>
        <w:t>1</w:t>
      </w:r>
      <w:r w:rsidR="00051776" w:rsidRPr="0025129B">
        <w:rPr>
          <w:sz w:val="24"/>
          <w:szCs w:val="24"/>
        </w:rPr>
        <w:t>5</w:t>
      </w:r>
      <w:r w:rsidR="3A64498F" w:rsidRPr="0025129B">
        <w:rPr>
          <w:sz w:val="24"/>
          <w:szCs w:val="24"/>
        </w:rPr>
        <w:t xml:space="preserve"> sätestatud osadest.</w:t>
      </w:r>
      <w:r w:rsidR="4BF62EF0" w:rsidRPr="0025129B">
        <w:rPr>
          <w:sz w:val="24"/>
          <w:szCs w:val="24"/>
        </w:rPr>
        <w:t xml:space="preserve"> </w:t>
      </w:r>
    </w:p>
    <w:p w14:paraId="5770D24D" w14:textId="77777777" w:rsidR="00E12550" w:rsidRPr="0025129B" w:rsidRDefault="00E12550" w:rsidP="00FF6A18">
      <w:pPr>
        <w:jc w:val="both"/>
        <w:rPr>
          <w:rFonts w:cstheme="minorHAnsi"/>
          <w:sz w:val="24"/>
          <w:szCs w:val="24"/>
        </w:rPr>
      </w:pPr>
    </w:p>
    <w:p w14:paraId="306F9463" w14:textId="2F61FA1C" w:rsidR="006C509E" w:rsidRPr="0025129B" w:rsidRDefault="006B42DE" w:rsidP="00FF6A18">
      <w:pPr>
        <w:jc w:val="both"/>
        <w:rPr>
          <w:rFonts w:cstheme="minorHAnsi"/>
          <w:b/>
          <w:bCs/>
          <w:sz w:val="24"/>
          <w:szCs w:val="24"/>
        </w:rPr>
      </w:pPr>
      <w:r w:rsidRPr="0025129B">
        <w:rPr>
          <w:rFonts w:cstheme="minorHAnsi"/>
          <w:b/>
          <w:bCs/>
          <w:sz w:val="24"/>
          <w:szCs w:val="24"/>
        </w:rPr>
        <w:t xml:space="preserve">§ </w:t>
      </w:r>
      <w:r w:rsidR="00DE7EFE" w:rsidRPr="0025129B">
        <w:rPr>
          <w:rFonts w:cstheme="minorHAnsi"/>
          <w:b/>
          <w:bCs/>
          <w:sz w:val="24"/>
          <w:szCs w:val="24"/>
        </w:rPr>
        <w:t>9</w:t>
      </w:r>
      <w:r w:rsidRPr="0025129B">
        <w:rPr>
          <w:rFonts w:cstheme="minorHAnsi"/>
          <w:b/>
          <w:bCs/>
          <w:sz w:val="24"/>
          <w:szCs w:val="24"/>
        </w:rPr>
        <w:t>. Nõuded arhitektuuri osale</w:t>
      </w:r>
    </w:p>
    <w:p w14:paraId="5DB77EFA" w14:textId="56598303" w:rsidR="006347F6" w:rsidRPr="0025129B" w:rsidRDefault="006347F6" w:rsidP="006347F6">
      <w:pPr>
        <w:pStyle w:val="SLONormal"/>
        <w:rPr>
          <w:lang w:val="et-EE"/>
        </w:rPr>
      </w:pPr>
      <w:r w:rsidRPr="0025129B">
        <w:rPr>
          <w:lang w:val="et-EE"/>
        </w:rPr>
        <w:t xml:space="preserve">(1) </w:t>
      </w:r>
      <w:r w:rsidR="00255272" w:rsidRPr="0025129B">
        <w:rPr>
          <w:lang w:val="et-EE"/>
        </w:rPr>
        <w:t>A</w:t>
      </w:r>
      <w:r w:rsidRPr="0025129B">
        <w:rPr>
          <w:lang w:val="et-EE"/>
        </w:rPr>
        <w:t xml:space="preserve">rhitektuuri </w:t>
      </w:r>
      <w:r w:rsidR="007B3836" w:rsidRPr="0025129B">
        <w:rPr>
          <w:lang w:val="et-EE"/>
        </w:rPr>
        <w:t>ning</w:t>
      </w:r>
      <w:r w:rsidRPr="0025129B">
        <w:rPr>
          <w:lang w:val="et-EE"/>
        </w:rPr>
        <w:t xml:space="preserve"> asjakohasel juhul sisearhitektuuri ja maastikuarhitektuuri osas </w:t>
      </w:r>
      <w:r w:rsidR="0063004E" w:rsidRPr="0025129B">
        <w:rPr>
          <w:lang w:val="et-EE"/>
        </w:rPr>
        <w:t xml:space="preserve">esitatakse </w:t>
      </w:r>
      <w:r w:rsidR="00E62514" w:rsidRPr="0025129B">
        <w:rPr>
          <w:lang w:val="et-EE"/>
        </w:rPr>
        <w:t xml:space="preserve">tekstiliselt </w:t>
      </w:r>
      <w:r w:rsidRPr="0025129B">
        <w:rPr>
          <w:lang w:val="et-EE"/>
        </w:rPr>
        <w:t>vähemalt:</w:t>
      </w:r>
    </w:p>
    <w:p w14:paraId="039B21B9" w14:textId="4303F46A" w:rsidR="005F5AB8" w:rsidRPr="0025129B" w:rsidRDefault="006347F6" w:rsidP="006347F6">
      <w:pPr>
        <w:pStyle w:val="SLONormal"/>
        <w:rPr>
          <w:lang w:val="et-EE"/>
        </w:rPr>
      </w:pPr>
      <w:r w:rsidRPr="0025129B">
        <w:rPr>
          <w:lang w:val="et-EE"/>
        </w:rPr>
        <w:t>1) arhitektuurilahendus</w:t>
      </w:r>
      <w:r w:rsidR="00285082" w:rsidRPr="0025129B">
        <w:rPr>
          <w:lang w:val="et-EE"/>
        </w:rPr>
        <w:t>e kirjeldus</w:t>
      </w:r>
      <w:r w:rsidRPr="0025129B">
        <w:rPr>
          <w:lang w:val="et-EE"/>
        </w:rPr>
        <w:t>;</w:t>
      </w:r>
    </w:p>
    <w:p w14:paraId="1275DB01" w14:textId="72870193" w:rsidR="006347F6" w:rsidRPr="0025129B" w:rsidRDefault="17331FA7" w:rsidP="006347F6">
      <w:pPr>
        <w:pStyle w:val="SLONormal"/>
        <w:rPr>
          <w:lang w:val="et-EE"/>
        </w:rPr>
      </w:pPr>
      <w:r w:rsidRPr="0025129B">
        <w:rPr>
          <w:lang w:val="et-EE"/>
        </w:rPr>
        <w:t>2</w:t>
      </w:r>
      <w:r w:rsidR="044B44FD" w:rsidRPr="0025129B">
        <w:rPr>
          <w:lang w:val="et-EE"/>
        </w:rPr>
        <w:t>) ehitise põhitarindite kirjeldus koos põhiliste ehitustoodete, -materjalide ja -seadmete äranäitamisega;</w:t>
      </w:r>
    </w:p>
    <w:p w14:paraId="4E5F80E4" w14:textId="2812043A" w:rsidR="006347F6" w:rsidRPr="0025129B" w:rsidRDefault="17331FA7" w:rsidP="006347F6">
      <w:pPr>
        <w:pStyle w:val="SLONormal"/>
        <w:rPr>
          <w:lang w:val="et-EE"/>
        </w:rPr>
      </w:pPr>
      <w:r w:rsidRPr="0025129B">
        <w:rPr>
          <w:lang w:val="et-EE"/>
        </w:rPr>
        <w:t>3</w:t>
      </w:r>
      <w:r w:rsidR="044B44FD" w:rsidRPr="0025129B">
        <w:rPr>
          <w:lang w:val="et-EE"/>
        </w:rPr>
        <w:t>) arhitektuurinõuded hoone välispiiretele ja viimistluse kirjeldus</w:t>
      </w:r>
      <w:r w:rsidR="579B771C" w:rsidRPr="0025129B">
        <w:rPr>
          <w:lang w:val="et-EE"/>
        </w:rPr>
        <w:t xml:space="preserve">, </w:t>
      </w:r>
      <w:r w:rsidR="65102CAF" w:rsidRPr="0025129B">
        <w:rPr>
          <w:lang w:val="et-EE"/>
        </w:rPr>
        <w:t xml:space="preserve">sealhulgas </w:t>
      </w:r>
      <w:r w:rsidR="1B1F3BE0" w:rsidRPr="0025129B">
        <w:rPr>
          <w:lang w:val="et-EE"/>
        </w:rPr>
        <w:t>välispiirete ja nende elementide õhumüra isolatsiooni parameetrid</w:t>
      </w:r>
      <w:r w:rsidR="044B44FD" w:rsidRPr="0025129B">
        <w:rPr>
          <w:lang w:val="et-EE"/>
        </w:rPr>
        <w:t>;</w:t>
      </w:r>
    </w:p>
    <w:p w14:paraId="40E08844" w14:textId="1EAE9755" w:rsidR="006347F6" w:rsidRPr="0025129B" w:rsidRDefault="17331FA7" w:rsidP="006347F6">
      <w:pPr>
        <w:pStyle w:val="SLONormal"/>
        <w:rPr>
          <w:lang w:val="et-EE"/>
        </w:rPr>
      </w:pPr>
      <w:r w:rsidRPr="0025129B">
        <w:rPr>
          <w:lang w:val="et-EE"/>
        </w:rPr>
        <w:t>4</w:t>
      </w:r>
      <w:r w:rsidR="044B44FD" w:rsidRPr="0025129B">
        <w:rPr>
          <w:lang w:val="et-EE"/>
        </w:rPr>
        <w:t>) piirde</w:t>
      </w:r>
      <w:r w:rsidR="33F696E0" w:rsidRPr="0025129B">
        <w:rPr>
          <w:lang w:val="et-EE"/>
        </w:rPr>
        <w:t>tarindite</w:t>
      </w:r>
      <w:r w:rsidR="044B44FD" w:rsidRPr="0025129B">
        <w:rPr>
          <w:lang w:val="et-EE"/>
        </w:rPr>
        <w:t xml:space="preserve"> soojusjuhtivused</w:t>
      </w:r>
      <w:r w:rsidR="28E6B966" w:rsidRPr="0025129B">
        <w:rPr>
          <w:lang w:val="et-EE"/>
        </w:rPr>
        <w:t xml:space="preserve">, </w:t>
      </w:r>
      <w:r w:rsidR="044B44FD" w:rsidRPr="0025129B">
        <w:rPr>
          <w:lang w:val="et-EE"/>
        </w:rPr>
        <w:t>mürapidavused</w:t>
      </w:r>
      <w:r w:rsidR="28E6B966" w:rsidRPr="0025129B">
        <w:rPr>
          <w:lang w:val="et-EE"/>
        </w:rPr>
        <w:t xml:space="preserve"> ja</w:t>
      </w:r>
      <w:r w:rsidR="4F8698D2" w:rsidRPr="0025129B">
        <w:rPr>
          <w:lang w:val="et-EE"/>
        </w:rPr>
        <w:t xml:space="preserve"> </w:t>
      </w:r>
      <w:r w:rsidR="7293479F" w:rsidRPr="0025129B">
        <w:rPr>
          <w:lang w:val="et-EE"/>
        </w:rPr>
        <w:t xml:space="preserve">muud </w:t>
      </w:r>
      <w:r w:rsidR="4F8698D2" w:rsidRPr="0025129B">
        <w:rPr>
          <w:lang w:val="et-EE"/>
        </w:rPr>
        <w:t>ehitusfüüsikalised omadused, sealhulgas niiskusohutus ja õhupidavus</w:t>
      </w:r>
      <w:r w:rsidR="044B44FD" w:rsidRPr="0025129B">
        <w:rPr>
          <w:lang w:val="et-EE"/>
        </w:rPr>
        <w:t>;</w:t>
      </w:r>
    </w:p>
    <w:p w14:paraId="00D85F97" w14:textId="350EF319" w:rsidR="006347F6" w:rsidRPr="0025129B" w:rsidRDefault="005F5AB8" w:rsidP="006347F6">
      <w:pPr>
        <w:pStyle w:val="SLONormal"/>
        <w:rPr>
          <w:lang w:val="et-EE"/>
        </w:rPr>
      </w:pPr>
      <w:r w:rsidRPr="0025129B">
        <w:rPr>
          <w:lang w:val="et-EE"/>
        </w:rPr>
        <w:t>5</w:t>
      </w:r>
      <w:r w:rsidR="006347F6" w:rsidRPr="0025129B">
        <w:rPr>
          <w:lang w:val="et-EE"/>
        </w:rPr>
        <w:t>) nõuded ja nõuetele vastavust tagavad lahendused puudega inimeste erivajadustest tulenevate liikumisvõimaluste kindlustamiseks;</w:t>
      </w:r>
    </w:p>
    <w:p w14:paraId="07D7D0E4" w14:textId="0A118BDC" w:rsidR="006347F6" w:rsidRPr="0025129B" w:rsidRDefault="17331FA7" w:rsidP="006347F6">
      <w:pPr>
        <w:pStyle w:val="SLONormal"/>
        <w:rPr>
          <w:lang w:val="et-EE"/>
        </w:rPr>
      </w:pPr>
      <w:r w:rsidRPr="0025129B">
        <w:rPr>
          <w:lang w:val="et-EE"/>
        </w:rPr>
        <w:t>6</w:t>
      </w:r>
      <w:r w:rsidR="044B44FD" w:rsidRPr="0025129B">
        <w:rPr>
          <w:lang w:val="et-EE"/>
        </w:rPr>
        <w:t>) üldnõuded siseviimistlusele</w:t>
      </w:r>
      <w:r w:rsidR="2511B874" w:rsidRPr="0025129B">
        <w:rPr>
          <w:lang w:val="et-EE"/>
        </w:rPr>
        <w:t xml:space="preserve"> koos põhiliste ehitustoodete,</w:t>
      </w:r>
      <w:r w:rsidR="7304BFA4" w:rsidRPr="0025129B">
        <w:rPr>
          <w:lang w:val="et-EE"/>
        </w:rPr>
        <w:t xml:space="preserve"> </w:t>
      </w:r>
      <w:r w:rsidR="2511B874" w:rsidRPr="0025129B">
        <w:rPr>
          <w:lang w:val="et-EE"/>
        </w:rPr>
        <w:t xml:space="preserve">-materjalide ja </w:t>
      </w:r>
      <w:r w:rsidR="7304BFA4" w:rsidRPr="0025129B">
        <w:rPr>
          <w:lang w:val="et-EE"/>
        </w:rPr>
        <w:t xml:space="preserve">nende </w:t>
      </w:r>
      <w:r w:rsidR="2CADAD02" w:rsidRPr="0025129B">
        <w:rPr>
          <w:lang w:val="et-EE"/>
        </w:rPr>
        <w:t>omaduste</w:t>
      </w:r>
      <w:r w:rsidR="2511B874" w:rsidRPr="0025129B">
        <w:rPr>
          <w:lang w:val="et-EE"/>
        </w:rPr>
        <w:t xml:space="preserve"> äranäitamisega</w:t>
      </w:r>
      <w:r w:rsidR="2CADAD02" w:rsidRPr="0025129B">
        <w:rPr>
          <w:lang w:val="et-EE"/>
        </w:rPr>
        <w:t>.</w:t>
      </w:r>
    </w:p>
    <w:p w14:paraId="1910765D" w14:textId="0AE05766" w:rsidR="00E62514" w:rsidRPr="0025129B" w:rsidRDefault="2CADAD02" w:rsidP="006347F6">
      <w:pPr>
        <w:pStyle w:val="SLONormal"/>
        <w:rPr>
          <w:lang w:val="et-EE"/>
        </w:rPr>
      </w:pPr>
      <w:r w:rsidRPr="0025129B">
        <w:rPr>
          <w:lang w:val="et-EE"/>
        </w:rPr>
        <w:t xml:space="preserve">7) </w:t>
      </w:r>
      <w:r w:rsidR="00B101E5" w:rsidRPr="0025129B">
        <w:rPr>
          <w:lang w:val="et-EE"/>
        </w:rPr>
        <w:t>insolatsiooni ja päikesekaitse lahendused, sealhulgas avatäidete soojusläbivus ja klaaspindade valgusläbivus ning üldnõuded ja valgustustehnilised parameetrid siseruumide valgustusele;</w:t>
      </w:r>
    </w:p>
    <w:p w14:paraId="501DBBC6" w14:textId="29D2E8E6" w:rsidR="00572C8D" w:rsidRPr="0025129B" w:rsidRDefault="00572C8D" w:rsidP="006347F6">
      <w:pPr>
        <w:pStyle w:val="SLONormal"/>
        <w:rPr>
          <w:lang w:val="et-EE"/>
        </w:rPr>
      </w:pPr>
      <w:r w:rsidRPr="0025129B">
        <w:rPr>
          <w:lang w:val="et-EE"/>
        </w:rPr>
        <w:t xml:space="preserve">8) </w:t>
      </w:r>
      <w:r w:rsidR="0059201F" w:rsidRPr="0025129B">
        <w:rPr>
          <w:lang w:val="et-EE"/>
        </w:rPr>
        <w:t xml:space="preserve">võimalikud negatiivsed </w:t>
      </w:r>
      <w:r w:rsidR="002564A1" w:rsidRPr="0025129B">
        <w:rPr>
          <w:lang w:val="et-EE"/>
        </w:rPr>
        <w:t>mõju</w:t>
      </w:r>
      <w:r w:rsidR="00CE20B1" w:rsidRPr="0025129B">
        <w:rPr>
          <w:lang w:val="et-EE"/>
        </w:rPr>
        <w:t>d</w:t>
      </w:r>
      <w:r w:rsidR="002564A1" w:rsidRPr="0025129B">
        <w:rPr>
          <w:lang w:val="et-EE"/>
        </w:rPr>
        <w:t xml:space="preserve"> </w:t>
      </w:r>
      <w:r w:rsidR="00AC1202" w:rsidRPr="0025129B">
        <w:rPr>
          <w:lang w:val="et-EE"/>
        </w:rPr>
        <w:t>keskkonnale</w:t>
      </w:r>
      <w:r w:rsidR="00C6409C" w:rsidRPr="0025129B">
        <w:rPr>
          <w:lang w:val="et-EE"/>
        </w:rPr>
        <w:t xml:space="preserve">, ehitisele ja </w:t>
      </w:r>
      <w:r w:rsidR="002564A1" w:rsidRPr="0025129B">
        <w:rPr>
          <w:lang w:val="et-EE"/>
        </w:rPr>
        <w:t>kolmandatele isikutele</w:t>
      </w:r>
      <w:r w:rsidR="00AB5843" w:rsidRPr="0025129B">
        <w:rPr>
          <w:lang w:val="et-EE"/>
        </w:rPr>
        <w:t xml:space="preserve"> </w:t>
      </w:r>
      <w:r w:rsidR="002C5847" w:rsidRPr="0025129B">
        <w:rPr>
          <w:lang w:val="et-EE"/>
        </w:rPr>
        <w:t>koos kavandatud leevendusmeetmetega</w:t>
      </w:r>
      <w:r w:rsidR="0059201F" w:rsidRPr="0025129B">
        <w:rPr>
          <w:lang w:val="et-EE"/>
        </w:rPr>
        <w:t>;</w:t>
      </w:r>
    </w:p>
    <w:p w14:paraId="046865DE" w14:textId="5B858A0B" w:rsidR="0069120D" w:rsidRPr="0025129B" w:rsidRDefault="00457757" w:rsidP="006347F6">
      <w:pPr>
        <w:pStyle w:val="SLONormal"/>
        <w:rPr>
          <w:lang w:val="et-EE"/>
        </w:rPr>
      </w:pPr>
      <w:r w:rsidRPr="0025129B">
        <w:rPr>
          <w:lang w:val="et-EE"/>
        </w:rPr>
        <w:t xml:space="preserve">9) </w:t>
      </w:r>
      <w:r w:rsidR="005F338E" w:rsidRPr="0025129B">
        <w:rPr>
          <w:lang w:val="et-EE"/>
        </w:rPr>
        <w:t>hooldamise lahendused koos vajalike abivahendite kirjeldusega</w:t>
      </w:r>
      <w:r w:rsidR="00B101E5" w:rsidRPr="0025129B">
        <w:rPr>
          <w:lang w:val="et-EE"/>
        </w:rPr>
        <w:t>.</w:t>
      </w:r>
    </w:p>
    <w:p w14:paraId="2778DA5F" w14:textId="1ABA333E" w:rsidR="00B22782" w:rsidRPr="0025129B" w:rsidRDefault="18F02D55" w:rsidP="00B22782">
      <w:pPr>
        <w:pStyle w:val="SLONormal"/>
        <w:rPr>
          <w:lang w:val="et-EE"/>
        </w:rPr>
      </w:pPr>
      <w:r w:rsidRPr="0025129B">
        <w:rPr>
          <w:lang w:val="et-EE"/>
        </w:rPr>
        <w:t xml:space="preserve">(2) </w:t>
      </w:r>
      <w:r w:rsidR="000C7638" w:rsidRPr="0025129B">
        <w:rPr>
          <w:lang w:val="et-EE"/>
        </w:rPr>
        <w:t xml:space="preserve">Ehitusloa </w:t>
      </w:r>
      <w:r w:rsidR="0093500A" w:rsidRPr="0025129B">
        <w:rPr>
          <w:lang w:val="et-EE"/>
        </w:rPr>
        <w:t>taotlemisel kirjeldatakse a</w:t>
      </w:r>
      <w:r w:rsidRPr="0025129B">
        <w:rPr>
          <w:lang w:val="et-EE"/>
        </w:rPr>
        <w:t>rhitektuuri ning asjakohasel juhul sisearhitektuuri ja maastikuarhitektuuri osas projekteeritud lahendusi tekstiliselt seletuskirjas</w:t>
      </w:r>
      <w:r w:rsidR="00E22DD7">
        <w:rPr>
          <w:lang w:val="et-EE"/>
        </w:rPr>
        <w:t xml:space="preserve">. </w:t>
      </w:r>
    </w:p>
    <w:p w14:paraId="19F1D010" w14:textId="31B18BF2" w:rsidR="00B31B3A" w:rsidRPr="0025129B" w:rsidRDefault="3EB61A0B" w:rsidP="006347F6">
      <w:pPr>
        <w:pStyle w:val="SLONormal"/>
        <w:rPr>
          <w:lang w:val="et-EE"/>
        </w:rPr>
      </w:pPr>
      <w:r w:rsidRPr="0025129B">
        <w:rPr>
          <w:lang w:val="et-EE"/>
        </w:rPr>
        <w:t>(</w:t>
      </w:r>
      <w:r w:rsidR="18F02D55" w:rsidRPr="0025129B">
        <w:rPr>
          <w:lang w:val="et-EE"/>
        </w:rPr>
        <w:t>3</w:t>
      </w:r>
      <w:r w:rsidRPr="0025129B">
        <w:rPr>
          <w:lang w:val="et-EE"/>
        </w:rPr>
        <w:t xml:space="preserve">) Ehitusloa taotlemisel esitatakse arhitektuuri ning asjakohasel juhul sisearhitektuuri ja maastikuarhitektuuri osas </w:t>
      </w:r>
      <w:r w:rsidR="55279CC8" w:rsidRPr="0025129B">
        <w:rPr>
          <w:lang w:val="et-EE"/>
        </w:rPr>
        <w:t>graafiliselt</w:t>
      </w:r>
      <w:r w:rsidRPr="0025129B">
        <w:rPr>
          <w:lang w:val="et-EE"/>
        </w:rPr>
        <w:t xml:space="preserve"> </w:t>
      </w:r>
      <w:r w:rsidR="55279CC8" w:rsidRPr="0025129B">
        <w:rPr>
          <w:lang w:val="et-EE"/>
        </w:rPr>
        <w:t>ehitise plaan</w:t>
      </w:r>
      <w:r w:rsidR="5854BF13" w:rsidRPr="0025129B">
        <w:rPr>
          <w:lang w:val="et-EE"/>
        </w:rPr>
        <w:t>, vaa</w:t>
      </w:r>
      <w:r w:rsidR="7F058E27" w:rsidRPr="0025129B">
        <w:rPr>
          <w:lang w:val="et-EE"/>
        </w:rPr>
        <w:t>t</w:t>
      </w:r>
      <w:r w:rsidR="5854BF13" w:rsidRPr="0025129B">
        <w:rPr>
          <w:lang w:val="et-EE"/>
        </w:rPr>
        <w:t>e</w:t>
      </w:r>
      <w:r w:rsidR="5CDBAAA6" w:rsidRPr="0025129B">
        <w:rPr>
          <w:lang w:val="et-EE"/>
        </w:rPr>
        <w:t>d</w:t>
      </w:r>
      <w:r w:rsidR="5854BF13" w:rsidRPr="0025129B">
        <w:rPr>
          <w:lang w:val="et-EE"/>
        </w:rPr>
        <w:t xml:space="preserve"> ja vajalikud </w:t>
      </w:r>
      <w:r w:rsidR="0615B2E5" w:rsidRPr="0025129B">
        <w:rPr>
          <w:lang w:val="et-EE"/>
        </w:rPr>
        <w:t>lõiked</w:t>
      </w:r>
      <w:r w:rsidR="00953C1F" w:rsidRPr="0025129B">
        <w:rPr>
          <w:lang w:val="et-EE"/>
        </w:rPr>
        <w:t>,</w:t>
      </w:r>
      <w:r w:rsidR="38EFB8AB" w:rsidRPr="0025129B">
        <w:rPr>
          <w:lang w:val="et-EE"/>
        </w:rPr>
        <w:t xml:space="preserve"> kuhu kantakse</w:t>
      </w:r>
      <w:r w:rsidR="5BF9C726" w:rsidRPr="0025129B">
        <w:rPr>
          <w:lang w:val="et-EE"/>
        </w:rPr>
        <w:t xml:space="preserve"> </w:t>
      </w:r>
      <w:r w:rsidR="56ADAA29" w:rsidRPr="0025129B">
        <w:rPr>
          <w:lang w:val="et-EE"/>
        </w:rPr>
        <w:t xml:space="preserve">ruumide, </w:t>
      </w:r>
      <w:r w:rsidR="5BF9C726" w:rsidRPr="0025129B">
        <w:rPr>
          <w:lang w:val="et-EE"/>
        </w:rPr>
        <w:t>tarindite, tehnosüsteemide ja seadmete asukoh</w:t>
      </w:r>
      <w:r w:rsidR="6F8813C8" w:rsidRPr="0025129B">
        <w:rPr>
          <w:lang w:val="et-EE"/>
        </w:rPr>
        <w:t>ad ja fassaadi viimistlusmaterjalid</w:t>
      </w:r>
      <w:r w:rsidR="120A266E" w:rsidRPr="0025129B">
        <w:rPr>
          <w:lang w:val="et-EE"/>
        </w:rPr>
        <w:t>.</w:t>
      </w:r>
    </w:p>
    <w:p w14:paraId="14B2E65A" w14:textId="77777777" w:rsidR="00510AD8" w:rsidRPr="0025129B" w:rsidRDefault="00510AD8" w:rsidP="006347F6">
      <w:pPr>
        <w:pStyle w:val="SLONormal"/>
        <w:rPr>
          <w:lang w:val="et-EE"/>
        </w:rPr>
      </w:pPr>
    </w:p>
    <w:p w14:paraId="62501D8B" w14:textId="5E399149" w:rsidR="00D4292E" w:rsidRPr="0025129B" w:rsidRDefault="00D4292E" w:rsidP="00217503">
      <w:pPr>
        <w:pStyle w:val="SLONormal"/>
        <w:rPr>
          <w:b/>
          <w:lang w:val="et-EE"/>
        </w:rPr>
      </w:pPr>
      <w:r w:rsidRPr="0025129B">
        <w:rPr>
          <w:b/>
          <w:bCs/>
          <w:lang w:val="et-EE"/>
        </w:rPr>
        <w:t xml:space="preserve">§ </w:t>
      </w:r>
      <w:r w:rsidR="0049671D" w:rsidRPr="0025129B">
        <w:rPr>
          <w:b/>
          <w:bCs/>
          <w:lang w:val="et-EE"/>
        </w:rPr>
        <w:t>10</w:t>
      </w:r>
      <w:r w:rsidRPr="0025129B">
        <w:rPr>
          <w:b/>
          <w:bCs/>
          <w:lang w:val="et-EE"/>
        </w:rPr>
        <w:t xml:space="preserve">. </w:t>
      </w:r>
      <w:r w:rsidR="00773810" w:rsidRPr="0025129B">
        <w:rPr>
          <w:b/>
          <w:bCs/>
          <w:lang w:val="et-EE"/>
        </w:rPr>
        <w:t>Nõuded k</w:t>
      </w:r>
      <w:r w:rsidRPr="0025129B">
        <w:rPr>
          <w:b/>
          <w:bCs/>
          <w:lang w:val="et-EE"/>
        </w:rPr>
        <w:t>onstruktsioonide osa</w:t>
      </w:r>
      <w:r w:rsidR="00773810" w:rsidRPr="0025129B">
        <w:rPr>
          <w:b/>
          <w:bCs/>
          <w:lang w:val="et-EE"/>
        </w:rPr>
        <w:t>le</w:t>
      </w:r>
    </w:p>
    <w:p w14:paraId="368A4AF8" w14:textId="332A65D0" w:rsidR="00D4292E" w:rsidRPr="0025129B" w:rsidRDefault="00D4292E" w:rsidP="00217503">
      <w:pPr>
        <w:pStyle w:val="SLONormal"/>
        <w:rPr>
          <w:lang w:val="et-EE"/>
        </w:rPr>
      </w:pPr>
      <w:r w:rsidRPr="0025129B">
        <w:rPr>
          <w:lang w:val="et-EE"/>
        </w:rPr>
        <w:t xml:space="preserve">(1) </w:t>
      </w:r>
      <w:r w:rsidR="0063004E" w:rsidRPr="0025129B">
        <w:rPr>
          <w:lang w:val="et-EE"/>
        </w:rPr>
        <w:t>E</w:t>
      </w:r>
      <w:r w:rsidRPr="0025129B">
        <w:rPr>
          <w:lang w:val="et-EE"/>
        </w:rPr>
        <w:t xml:space="preserve">hitusprojekti konstruktsioonide osas </w:t>
      </w:r>
      <w:r w:rsidR="0063004E" w:rsidRPr="0025129B">
        <w:rPr>
          <w:lang w:val="et-EE"/>
        </w:rPr>
        <w:t xml:space="preserve">esitatakse </w:t>
      </w:r>
      <w:r w:rsidRPr="0025129B">
        <w:rPr>
          <w:lang w:val="et-EE"/>
        </w:rPr>
        <w:t>vähemalt järgnev:</w:t>
      </w:r>
    </w:p>
    <w:p w14:paraId="066EDCC1" w14:textId="05BDC462" w:rsidR="00D4292E" w:rsidRPr="0025129B" w:rsidRDefault="00F328BE" w:rsidP="00217503">
      <w:pPr>
        <w:pStyle w:val="SLONormal"/>
        <w:rPr>
          <w:lang w:val="et-EE"/>
        </w:rPr>
      </w:pPr>
      <w:r w:rsidRPr="0025129B">
        <w:rPr>
          <w:lang w:val="et-EE"/>
        </w:rPr>
        <w:t>1</w:t>
      </w:r>
      <w:r w:rsidR="00D4292E" w:rsidRPr="0025129B">
        <w:rPr>
          <w:lang w:val="et-EE"/>
        </w:rPr>
        <w:t xml:space="preserve">) </w:t>
      </w:r>
      <w:r w:rsidR="00080BE0" w:rsidRPr="0025129B">
        <w:rPr>
          <w:lang w:val="et-EE"/>
        </w:rPr>
        <w:t xml:space="preserve">ehitisele mõjuvate tuule-, lume-, kasutus- ja eritehnoloogiliste koormuste normatiivsed väärtused, sealhulgas </w:t>
      </w:r>
      <w:r w:rsidR="00C508C9" w:rsidRPr="0025129B">
        <w:rPr>
          <w:lang w:val="et-EE"/>
        </w:rPr>
        <w:t xml:space="preserve">kandekonstruktsioonide valiku aluseks olevad </w:t>
      </w:r>
      <w:r w:rsidR="00C456EF" w:rsidRPr="0025129B">
        <w:rPr>
          <w:lang w:val="et-EE"/>
        </w:rPr>
        <w:t>koormused</w:t>
      </w:r>
      <w:r w:rsidR="00D4292E" w:rsidRPr="0025129B">
        <w:rPr>
          <w:lang w:val="et-EE"/>
        </w:rPr>
        <w:t>;</w:t>
      </w:r>
    </w:p>
    <w:p w14:paraId="7AD944A3" w14:textId="744C970E" w:rsidR="00D45752" w:rsidRPr="0025129B" w:rsidRDefault="00F328BE">
      <w:pPr>
        <w:pStyle w:val="SLONormal"/>
        <w:rPr>
          <w:lang w:val="et-EE"/>
        </w:rPr>
      </w:pPr>
      <w:r w:rsidRPr="0025129B">
        <w:rPr>
          <w:lang w:val="et-EE"/>
        </w:rPr>
        <w:t>2</w:t>
      </w:r>
      <w:r w:rsidR="00D4292E" w:rsidRPr="0025129B">
        <w:rPr>
          <w:lang w:val="et-EE"/>
        </w:rPr>
        <w:t xml:space="preserve">) </w:t>
      </w:r>
      <w:r w:rsidR="00D45752" w:rsidRPr="0025129B">
        <w:rPr>
          <w:lang w:val="et-EE"/>
        </w:rPr>
        <w:t>ehitu</w:t>
      </w:r>
      <w:r w:rsidR="00A32287" w:rsidRPr="0025129B">
        <w:rPr>
          <w:lang w:val="et-EE"/>
        </w:rPr>
        <w:t>s</w:t>
      </w:r>
      <w:r w:rsidR="00BB0BD3" w:rsidRPr="0025129B">
        <w:rPr>
          <w:lang w:val="et-EE"/>
        </w:rPr>
        <w:t xml:space="preserve">geoloogiliste olude ja </w:t>
      </w:r>
      <w:r w:rsidR="00C437AA" w:rsidRPr="0025129B">
        <w:rPr>
          <w:lang w:val="et-EE"/>
        </w:rPr>
        <w:t>vundamendilahenduse üldine kirjeldus</w:t>
      </w:r>
      <w:r w:rsidR="00BB0BD3" w:rsidRPr="0025129B">
        <w:rPr>
          <w:lang w:val="et-EE"/>
        </w:rPr>
        <w:t>;</w:t>
      </w:r>
    </w:p>
    <w:p w14:paraId="15E88E4A" w14:textId="25AE3E25" w:rsidR="002A2535" w:rsidRPr="0025129B" w:rsidRDefault="002A2535">
      <w:pPr>
        <w:pStyle w:val="SLONormal"/>
        <w:rPr>
          <w:lang w:val="et-EE"/>
        </w:rPr>
      </w:pPr>
      <w:r w:rsidRPr="0025129B">
        <w:rPr>
          <w:lang w:val="et-EE"/>
        </w:rPr>
        <w:t>3) ehitise kandeskeem ning kandvate ja jäigastavate tarindite põhilahendus</w:t>
      </w:r>
      <w:r w:rsidR="00C437AA" w:rsidRPr="0025129B">
        <w:rPr>
          <w:lang w:val="et-EE"/>
        </w:rPr>
        <w:t>;</w:t>
      </w:r>
    </w:p>
    <w:p w14:paraId="4F8DB8FE" w14:textId="1669E7F0" w:rsidR="00C437AA" w:rsidRPr="0025129B" w:rsidRDefault="00C437AA">
      <w:pPr>
        <w:pStyle w:val="SLONormal"/>
        <w:rPr>
          <w:lang w:val="et-EE"/>
        </w:rPr>
      </w:pPr>
      <w:r w:rsidRPr="0025129B">
        <w:rPr>
          <w:lang w:val="et-EE"/>
        </w:rPr>
        <w:t>4)</w:t>
      </w:r>
      <w:r w:rsidR="00D41F02" w:rsidRPr="0025129B">
        <w:rPr>
          <w:lang w:val="et-EE"/>
        </w:rPr>
        <w:t xml:space="preserve"> tarindite töökindlusklass, teostusklass, </w:t>
      </w:r>
      <w:r w:rsidR="003A6FCE" w:rsidRPr="0025129B">
        <w:rPr>
          <w:lang w:val="et-EE"/>
        </w:rPr>
        <w:t>järel</w:t>
      </w:r>
      <w:r w:rsidR="00316757" w:rsidRPr="0025129B">
        <w:rPr>
          <w:lang w:val="et-EE"/>
        </w:rPr>
        <w:t>e</w:t>
      </w:r>
      <w:r w:rsidR="003A6FCE" w:rsidRPr="0025129B">
        <w:rPr>
          <w:lang w:val="et-EE"/>
        </w:rPr>
        <w:t>valvetase, keskkonnaklassid ja üldised tolerantsid;</w:t>
      </w:r>
    </w:p>
    <w:p w14:paraId="62ACA51B" w14:textId="7ACA2CD1" w:rsidR="00E8144C" w:rsidRPr="0025129B" w:rsidRDefault="00E8144C">
      <w:pPr>
        <w:pStyle w:val="SLONormal"/>
        <w:rPr>
          <w:lang w:val="et-EE"/>
        </w:rPr>
      </w:pPr>
      <w:r w:rsidRPr="0025129B">
        <w:rPr>
          <w:lang w:val="et-EE"/>
        </w:rPr>
        <w:t xml:space="preserve">5) võimalikud negatiivsed mõjud </w:t>
      </w:r>
      <w:r w:rsidR="002002CC" w:rsidRPr="0025129B">
        <w:rPr>
          <w:lang w:val="et-EE"/>
        </w:rPr>
        <w:t xml:space="preserve">keskkonnale, ehitisele ja </w:t>
      </w:r>
      <w:r w:rsidRPr="0025129B">
        <w:rPr>
          <w:lang w:val="et-EE"/>
        </w:rPr>
        <w:t>kolmandatele isikutele koos kavandatud leevendusmeetmetega</w:t>
      </w:r>
      <w:r w:rsidR="002A4591" w:rsidRPr="0025129B">
        <w:rPr>
          <w:lang w:val="et-EE"/>
        </w:rPr>
        <w:t>.</w:t>
      </w:r>
    </w:p>
    <w:p w14:paraId="0E7F4851" w14:textId="29D67688" w:rsidR="00D4292E" w:rsidRPr="0025129B" w:rsidRDefault="00D4292E" w:rsidP="00217503">
      <w:pPr>
        <w:pStyle w:val="SLONormal"/>
        <w:rPr>
          <w:rFonts w:cstheme="minorHAnsi"/>
          <w:lang w:val="et-EE"/>
        </w:rPr>
      </w:pPr>
      <w:r w:rsidRPr="0025129B">
        <w:rPr>
          <w:rFonts w:cstheme="minorHAnsi"/>
          <w:lang w:val="et-EE"/>
        </w:rPr>
        <w:t xml:space="preserve">(2) </w:t>
      </w:r>
      <w:r w:rsidR="003E0F05" w:rsidRPr="0025129B">
        <w:rPr>
          <w:rFonts w:cstheme="minorHAnsi"/>
          <w:lang w:val="et-EE"/>
        </w:rPr>
        <w:t>Ehitusloa taotlemisel kirjeldatakse k</w:t>
      </w:r>
      <w:r w:rsidRPr="0025129B">
        <w:rPr>
          <w:rFonts w:cstheme="minorHAnsi"/>
          <w:lang w:val="et-EE"/>
        </w:rPr>
        <w:t>onstruktsioonide osas projekteeritud lahendusi vähemalt tekstiliselt seletuskirjas.</w:t>
      </w:r>
    </w:p>
    <w:p w14:paraId="440612AF" w14:textId="59960DD0" w:rsidR="00D4292E" w:rsidRPr="0025129B" w:rsidRDefault="00D4292E" w:rsidP="00D4292E">
      <w:pPr>
        <w:jc w:val="both"/>
        <w:rPr>
          <w:rFonts w:cstheme="minorHAnsi"/>
          <w:sz w:val="24"/>
          <w:szCs w:val="24"/>
        </w:rPr>
      </w:pPr>
    </w:p>
    <w:p w14:paraId="1C97009E" w14:textId="0D0ED5AE" w:rsidR="00AD4D46" w:rsidRPr="0025129B" w:rsidRDefault="00AD4D46" w:rsidP="00D4292E">
      <w:pPr>
        <w:jc w:val="both"/>
        <w:rPr>
          <w:rFonts w:cstheme="minorHAnsi"/>
          <w:b/>
          <w:sz w:val="24"/>
          <w:szCs w:val="24"/>
        </w:rPr>
      </w:pPr>
      <w:r w:rsidRPr="0025129B">
        <w:rPr>
          <w:rFonts w:cstheme="minorHAnsi"/>
          <w:b/>
          <w:sz w:val="24"/>
          <w:szCs w:val="24"/>
        </w:rPr>
        <w:t>§ 11. Tehnosüsteemid</w:t>
      </w:r>
      <w:r w:rsidR="00896B9E" w:rsidRPr="0025129B">
        <w:rPr>
          <w:rFonts w:cstheme="minorHAnsi"/>
          <w:b/>
          <w:sz w:val="24"/>
          <w:szCs w:val="24"/>
        </w:rPr>
        <w:t>e osa</w:t>
      </w:r>
    </w:p>
    <w:p w14:paraId="7110639A" w14:textId="020804D3" w:rsidR="00FE7903" w:rsidRPr="0025129B" w:rsidRDefault="00B300C4" w:rsidP="00C278F9">
      <w:pPr>
        <w:pStyle w:val="SLONormal"/>
        <w:rPr>
          <w:lang w:val="et-EE"/>
        </w:rPr>
      </w:pPr>
      <w:r w:rsidRPr="0025129B">
        <w:rPr>
          <w:lang w:val="et-EE"/>
        </w:rPr>
        <w:t xml:space="preserve">(1) </w:t>
      </w:r>
      <w:r w:rsidR="0070372C" w:rsidRPr="0025129B">
        <w:rPr>
          <w:lang w:val="et-EE"/>
        </w:rPr>
        <w:t>E</w:t>
      </w:r>
      <w:r w:rsidRPr="0025129B">
        <w:rPr>
          <w:lang w:val="et-EE"/>
        </w:rPr>
        <w:t xml:space="preserve">hitusprojekti </w:t>
      </w:r>
      <w:r w:rsidR="006B7CCA" w:rsidRPr="0025129B">
        <w:rPr>
          <w:lang w:val="et-EE"/>
        </w:rPr>
        <w:t xml:space="preserve">tehnosüsteemide osas </w:t>
      </w:r>
      <w:r w:rsidR="0070372C" w:rsidRPr="0025129B">
        <w:rPr>
          <w:lang w:val="et-EE"/>
        </w:rPr>
        <w:t xml:space="preserve">esitatakse </w:t>
      </w:r>
      <w:r w:rsidR="00D23206" w:rsidRPr="0025129B">
        <w:rPr>
          <w:lang w:val="et-EE"/>
        </w:rPr>
        <w:t xml:space="preserve">projekteeritud tehnosüsteemide loetelu </w:t>
      </w:r>
      <w:r w:rsidR="00F603E4" w:rsidRPr="0025129B">
        <w:rPr>
          <w:lang w:val="et-EE"/>
        </w:rPr>
        <w:t xml:space="preserve">ja </w:t>
      </w:r>
      <w:r w:rsidR="001B1D08" w:rsidRPr="0025129B">
        <w:rPr>
          <w:lang w:val="et-EE"/>
        </w:rPr>
        <w:t xml:space="preserve">iga tehnosüsteemi kohta eraldi </w:t>
      </w:r>
      <w:r w:rsidR="006B7CCA" w:rsidRPr="0025129B">
        <w:rPr>
          <w:lang w:val="et-EE"/>
        </w:rPr>
        <w:t>vähemalt:</w:t>
      </w:r>
    </w:p>
    <w:p w14:paraId="4C621E19" w14:textId="409A7A08" w:rsidR="006B7CCA" w:rsidRPr="0025129B" w:rsidRDefault="006B7CCA" w:rsidP="00C278F9">
      <w:pPr>
        <w:pStyle w:val="SLONormal"/>
        <w:rPr>
          <w:rFonts w:cstheme="minorHAnsi"/>
          <w:lang w:val="et-EE"/>
        </w:rPr>
      </w:pPr>
      <w:r w:rsidRPr="0025129B">
        <w:rPr>
          <w:rFonts w:cstheme="minorHAnsi"/>
          <w:lang w:val="et-EE"/>
        </w:rPr>
        <w:t>1)</w:t>
      </w:r>
      <w:r w:rsidR="00E967CB" w:rsidRPr="0025129B">
        <w:rPr>
          <w:rFonts w:cstheme="minorHAnsi"/>
          <w:lang w:val="et-EE"/>
        </w:rPr>
        <w:t xml:space="preserve"> </w:t>
      </w:r>
      <w:r w:rsidR="00D27D48" w:rsidRPr="0025129B">
        <w:rPr>
          <w:rFonts w:cstheme="minorHAnsi"/>
          <w:lang w:val="et-EE"/>
        </w:rPr>
        <w:t>üldine iseloomustus</w:t>
      </w:r>
      <w:r w:rsidR="00DD72EE" w:rsidRPr="0025129B">
        <w:rPr>
          <w:rFonts w:cstheme="minorHAnsi"/>
          <w:lang w:val="et-EE"/>
        </w:rPr>
        <w:t xml:space="preserve">, lahendus ja </w:t>
      </w:r>
      <w:r w:rsidR="00D27D48" w:rsidRPr="0025129B">
        <w:rPr>
          <w:rFonts w:cstheme="minorHAnsi"/>
          <w:lang w:val="et-EE"/>
        </w:rPr>
        <w:t>põhimõtted;</w:t>
      </w:r>
    </w:p>
    <w:p w14:paraId="370A81E4" w14:textId="16A70EB5" w:rsidR="00623965" w:rsidRPr="0025129B" w:rsidRDefault="00723FD6" w:rsidP="00C278F9">
      <w:pPr>
        <w:pStyle w:val="SLONormal"/>
        <w:rPr>
          <w:rFonts w:cstheme="minorHAnsi"/>
          <w:lang w:val="et-EE"/>
        </w:rPr>
      </w:pPr>
      <w:r w:rsidRPr="0025129B">
        <w:rPr>
          <w:rFonts w:cstheme="minorHAnsi"/>
          <w:lang w:val="et-EE"/>
        </w:rPr>
        <w:t>2</w:t>
      </w:r>
      <w:r w:rsidR="00623965" w:rsidRPr="0025129B">
        <w:rPr>
          <w:rFonts w:cstheme="minorHAnsi"/>
          <w:lang w:val="et-EE"/>
        </w:rPr>
        <w:t xml:space="preserve">) </w:t>
      </w:r>
      <w:r w:rsidR="001C0C36" w:rsidRPr="0025129B">
        <w:rPr>
          <w:rFonts w:cstheme="minorHAnsi"/>
          <w:lang w:val="et-EE"/>
        </w:rPr>
        <w:t>asukoht ja paik</w:t>
      </w:r>
      <w:r w:rsidR="00BD5403" w:rsidRPr="0025129B">
        <w:rPr>
          <w:rFonts w:cstheme="minorHAnsi"/>
          <w:lang w:val="et-EE"/>
        </w:rPr>
        <w:t>ne</w:t>
      </w:r>
      <w:r w:rsidR="001C0C36" w:rsidRPr="0025129B">
        <w:rPr>
          <w:rFonts w:cstheme="minorHAnsi"/>
          <w:lang w:val="et-EE"/>
        </w:rPr>
        <w:t>mine</w:t>
      </w:r>
      <w:r w:rsidR="00BD5403" w:rsidRPr="0025129B">
        <w:rPr>
          <w:rFonts w:cstheme="minorHAnsi"/>
          <w:lang w:val="et-EE"/>
        </w:rPr>
        <w:t>;</w:t>
      </w:r>
    </w:p>
    <w:p w14:paraId="5DB44B39" w14:textId="54E7EE6B" w:rsidR="00DE7E2C" w:rsidRPr="0025129B" w:rsidRDefault="006C494E" w:rsidP="00C278F9">
      <w:pPr>
        <w:pStyle w:val="SLONormal"/>
        <w:rPr>
          <w:lang w:val="et-EE"/>
        </w:rPr>
      </w:pPr>
      <w:r w:rsidRPr="009A5E09">
        <w:rPr>
          <w:lang w:val="et-EE"/>
        </w:rPr>
        <w:t>3</w:t>
      </w:r>
      <w:r w:rsidR="720C4918" w:rsidRPr="009A5E09">
        <w:rPr>
          <w:lang w:val="et-EE"/>
        </w:rPr>
        <w:t>)</w:t>
      </w:r>
      <w:r w:rsidR="40DE5C53" w:rsidRPr="009A5E09">
        <w:rPr>
          <w:lang w:val="et-EE"/>
        </w:rPr>
        <w:t xml:space="preserve"> </w:t>
      </w:r>
      <w:r w:rsidR="48C0209D" w:rsidRPr="009A5E09">
        <w:rPr>
          <w:lang w:val="et-EE"/>
        </w:rPr>
        <w:t>energiatarbimise mõõtmise põhimõtted ja lahendused</w:t>
      </w:r>
      <w:r w:rsidR="23FD7030" w:rsidRPr="009A5E09">
        <w:rPr>
          <w:lang w:val="et-EE"/>
        </w:rPr>
        <w:t>;</w:t>
      </w:r>
    </w:p>
    <w:p w14:paraId="6D9B0468" w14:textId="358C0995" w:rsidR="00665645" w:rsidRPr="0025129B" w:rsidRDefault="006C494E" w:rsidP="00C278F9">
      <w:pPr>
        <w:pStyle w:val="SLONormal"/>
        <w:rPr>
          <w:lang w:val="et-EE"/>
        </w:rPr>
      </w:pPr>
      <w:r w:rsidRPr="0025129B">
        <w:rPr>
          <w:lang w:val="et-EE"/>
        </w:rPr>
        <w:t>4</w:t>
      </w:r>
      <w:r w:rsidR="23FD7030" w:rsidRPr="0025129B">
        <w:rPr>
          <w:lang w:val="et-EE"/>
        </w:rPr>
        <w:t>) tuleohutuse</w:t>
      </w:r>
      <w:r w:rsidR="30F56396" w:rsidRPr="0025129B">
        <w:rPr>
          <w:lang w:val="et-EE"/>
        </w:rPr>
        <w:t xml:space="preserve"> tagamise </w:t>
      </w:r>
      <w:r w:rsidR="6CE3A5E5" w:rsidRPr="0025129B">
        <w:rPr>
          <w:lang w:val="et-EE"/>
        </w:rPr>
        <w:t>lahendus ja meetmed</w:t>
      </w:r>
      <w:r w:rsidR="715871D8" w:rsidRPr="0025129B">
        <w:rPr>
          <w:lang w:val="et-EE"/>
        </w:rPr>
        <w:t>;</w:t>
      </w:r>
    </w:p>
    <w:p w14:paraId="7951B143" w14:textId="534830E3" w:rsidR="00886F74" w:rsidRPr="0025129B" w:rsidRDefault="006C494E" w:rsidP="00345B15">
      <w:pPr>
        <w:pStyle w:val="SLONormal"/>
        <w:rPr>
          <w:lang w:val="et-EE"/>
        </w:rPr>
      </w:pPr>
      <w:r w:rsidRPr="0025129B">
        <w:rPr>
          <w:lang w:val="et-EE"/>
        </w:rPr>
        <w:t>5</w:t>
      </w:r>
      <w:r w:rsidR="715871D8" w:rsidRPr="0025129B">
        <w:rPr>
          <w:lang w:val="et-EE"/>
        </w:rPr>
        <w:t>)</w:t>
      </w:r>
      <w:r w:rsidR="6D3DE576" w:rsidRPr="0025129B">
        <w:rPr>
          <w:lang w:val="et-EE"/>
        </w:rPr>
        <w:t xml:space="preserve"> </w:t>
      </w:r>
      <w:r w:rsidR="6ED5196A" w:rsidRPr="0025129B">
        <w:rPr>
          <w:lang w:val="et-EE"/>
        </w:rPr>
        <w:t xml:space="preserve">tehnosüsteemide lubatud </w:t>
      </w:r>
      <w:r w:rsidR="0334267C" w:rsidRPr="0025129B">
        <w:rPr>
          <w:lang w:val="et-EE"/>
        </w:rPr>
        <w:t>helirõhutasemed ja nende tagami</w:t>
      </w:r>
      <w:r w:rsidR="5409D840" w:rsidRPr="0025129B">
        <w:rPr>
          <w:lang w:val="et-EE"/>
        </w:rPr>
        <w:t>se lahendused</w:t>
      </w:r>
      <w:r w:rsidR="4E316075" w:rsidRPr="0025129B">
        <w:rPr>
          <w:lang w:val="et-EE"/>
        </w:rPr>
        <w:t xml:space="preserve"> ehitises, </w:t>
      </w:r>
      <w:r w:rsidR="25940845" w:rsidRPr="0025129B">
        <w:rPr>
          <w:lang w:val="et-EE"/>
        </w:rPr>
        <w:t>kinnistul</w:t>
      </w:r>
      <w:r w:rsidR="24A16713" w:rsidRPr="0025129B">
        <w:rPr>
          <w:lang w:val="et-EE"/>
        </w:rPr>
        <w:t xml:space="preserve"> ja lähimate m</w:t>
      </w:r>
      <w:r w:rsidR="7CC3A1CB" w:rsidRPr="0025129B">
        <w:rPr>
          <w:lang w:val="et-EE"/>
        </w:rPr>
        <w:t>üratundlike</w:t>
      </w:r>
      <w:r w:rsidR="21508AE3" w:rsidRPr="0025129B">
        <w:rPr>
          <w:lang w:val="et-EE"/>
        </w:rPr>
        <w:t xml:space="preserve"> alade juures</w:t>
      </w:r>
      <w:r w:rsidR="5409D840" w:rsidRPr="0025129B">
        <w:rPr>
          <w:lang w:val="et-EE"/>
        </w:rPr>
        <w:t>.</w:t>
      </w:r>
    </w:p>
    <w:p w14:paraId="25F93475" w14:textId="064AA0E3" w:rsidR="00B300C4" w:rsidRPr="0025129B" w:rsidRDefault="00FE7903" w:rsidP="00345B15">
      <w:pPr>
        <w:pStyle w:val="SLONormal"/>
        <w:rPr>
          <w:lang w:val="et-EE"/>
        </w:rPr>
      </w:pPr>
      <w:r w:rsidRPr="0025129B">
        <w:rPr>
          <w:lang w:val="et-EE"/>
        </w:rPr>
        <w:t xml:space="preserve">(2) </w:t>
      </w:r>
      <w:r w:rsidR="009E18C0" w:rsidRPr="0025129B">
        <w:rPr>
          <w:lang w:val="et-EE"/>
        </w:rPr>
        <w:t>E</w:t>
      </w:r>
      <w:r w:rsidR="00B300C4" w:rsidRPr="0025129B">
        <w:rPr>
          <w:lang w:val="et-EE"/>
        </w:rPr>
        <w:t xml:space="preserve">hitusprojekti kütte- ja ventilatsiooniosas, jahutuse ja soojusvarustuse osas </w:t>
      </w:r>
      <w:r w:rsidR="009E18C0" w:rsidRPr="0025129B">
        <w:rPr>
          <w:lang w:val="et-EE"/>
        </w:rPr>
        <w:t xml:space="preserve">esitatakse </w:t>
      </w:r>
      <w:r w:rsidR="00B300C4" w:rsidRPr="0025129B">
        <w:rPr>
          <w:lang w:val="et-EE"/>
        </w:rPr>
        <w:t>vähemalt:</w:t>
      </w:r>
    </w:p>
    <w:p w14:paraId="645E36E8" w14:textId="308B9DAC" w:rsidR="00B300C4" w:rsidRPr="0025129B" w:rsidRDefault="00623965" w:rsidP="00345B15">
      <w:pPr>
        <w:pStyle w:val="SLONormal"/>
        <w:rPr>
          <w:lang w:val="et-EE"/>
        </w:rPr>
      </w:pPr>
      <w:r w:rsidRPr="0025129B">
        <w:rPr>
          <w:lang w:val="et-EE"/>
        </w:rPr>
        <w:t xml:space="preserve">1) </w:t>
      </w:r>
      <w:r w:rsidR="00C97F80" w:rsidRPr="0025129B">
        <w:rPr>
          <w:lang w:val="et-EE"/>
        </w:rPr>
        <w:t>soojuse ja jahutuse tootmise viis</w:t>
      </w:r>
      <w:r w:rsidR="00242CAA" w:rsidRPr="0025129B">
        <w:rPr>
          <w:lang w:val="et-EE"/>
        </w:rPr>
        <w:t>, kasutatav kütus või tehnoloogia</w:t>
      </w:r>
      <w:r w:rsidR="00B300C4" w:rsidRPr="0025129B">
        <w:rPr>
          <w:lang w:val="et-EE"/>
        </w:rPr>
        <w:t>;</w:t>
      </w:r>
    </w:p>
    <w:p w14:paraId="0D6D4A49" w14:textId="54282EFB" w:rsidR="00B300C4" w:rsidRPr="0025129B" w:rsidRDefault="00623965" w:rsidP="00C278F9">
      <w:pPr>
        <w:pStyle w:val="SLONormal"/>
        <w:rPr>
          <w:rFonts w:cstheme="minorHAnsi"/>
          <w:lang w:val="et-EE"/>
        </w:rPr>
      </w:pPr>
      <w:r w:rsidRPr="0025129B">
        <w:rPr>
          <w:rFonts w:cstheme="minorHAnsi"/>
          <w:lang w:val="et-EE"/>
        </w:rPr>
        <w:t xml:space="preserve">2) </w:t>
      </w:r>
      <w:r w:rsidR="00B300C4" w:rsidRPr="0025129B">
        <w:rPr>
          <w:rFonts w:cstheme="minorHAnsi"/>
          <w:lang w:val="et-EE"/>
        </w:rPr>
        <w:t>hoone ligikaudne energiavajadus</w:t>
      </w:r>
      <w:r w:rsidR="008B19D8" w:rsidRPr="0025129B">
        <w:rPr>
          <w:rFonts w:cstheme="minorHAnsi"/>
          <w:lang w:val="et-EE"/>
        </w:rPr>
        <w:t>e ja energiatõhususe näitajad</w:t>
      </w:r>
      <w:r w:rsidR="00B300C4" w:rsidRPr="0025129B">
        <w:rPr>
          <w:rFonts w:cstheme="minorHAnsi"/>
          <w:lang w:val="et-EE"/>
        </w:rPr>
        <w:t>;</w:t>
      </w:r>
    </w:p>
    <w:p w14:paraId="34C78A7E" w14:textId="6DD4E02A" w:rsidR="00B300C4" w:rsidRPr="0025129B" w:rsidRDefault="00623965" w:rsidP="00C278F9">
      <w:pPr>
        <w:pStyle w:val="SLONormal"/>
        <w:rPr>
          <w:rFonts w:cstheme="minorHAnsi"/>
          <w:lang w:val="et-EE"/>
        </w:rPr>
      </w:pPr>
      <w:r w:rsidRPr="0025129B">
        <w:rPr>
          <w:rFonts w:cstheme="minorHAnsi"/>
          <w:lang w:val="et-EE"/>
        </w:rPr>
        <w:t xml:space="preserve">3) </w:t>
      </w:r>
      <w:r w:rsidR="00B300C4" w:rsidRPr="0025129B">
        <w:rPr>
          <w:rFonts w:cstheme="minorHAnsi"/>
          <w:lang w:val="et-EE"/>
        </w:rPr>
        <w:t>valitud soojusallikas;</w:t>
      </w:r>
    </w:p>
    <w:p w14:paraId="4013FD1C" w14:textId="394BE381" w:rsidR="00AD4D46" w:rsidRPr="0025129B" w:rsidRDefault="3CA543A6" w:rsidP="00C278F9">
      <w:pPr>
        <w:pStyle w:val="SLONormal"/>
        <w:rPr>
          <w:lang w:val="et-EE"/>
        </w:rPr>
      </w:pPr>
      <w:r w:rsidRPr="0025129B">
        <w:rPr>
          <w:lang w:val="et-EE"/>
        </w:rPr>
        <w:t xml:space="preserve">4) </w:t>
      </w:r>
      <w:r w:rsidR="1CA88903" w:rsidRPr="0025129B">
        <w:rPr>
          <w:lang w:val="et-EE"/>
        </w:rPr>
        <w:t xml:space="preserve">süsteemide </w:t>
      </w:r>
      <w:r w:rsidR="0B730BAB" w:rsidRPr="0025129B">
        <w:rPr>
          <w:lang w:val="et-EE"/>
        </w:rPr>
        <w:t xml:space="preserve">ja </w:t>
      </w:r>
      <w:r w:rsidR="1CA88903" w:rsidRPr="0025129B">
        <w:rPr>
          <w:lang w:val="et-EE"/>
        </w:rPr>
        <w:t>põhiliste seadmete, nagu näiteks katlad, ventilatsiooniagregaadi vms, toimimise põhimõtted</w:t>
      </w:r>
      <w:r w:rsidR="14693897" w:rsidRPr="0025129B">
        <w:rPr>
          <w:lang w:val="et-EE"/>
        </w:rPr>
        <w:t>,</w:t>
      </w:r>
      <w:r w:rsidR="52AEDD2B" w:rsidRPr="0025129B">
        <w:rPr>
          <w:lang w:val="et-EE"/>
        </w:rPr>
        <w:t xml:space="preserve"> </w:t>
      </w:r>
      <w:r w:rsidR="1CA88903" w:rsidRPr="0025129B">
        <w:rPr>
          <w:lang w:val="et-EE"/>
        </w:rPr>
        <w:t>ligikaudsed võimsused ja paiknemine;</w:t>
      </w:r>
    </w:p>
    <w:p w14:paraId="36C1DA70" w14:textId="50EC935A" w:rsidR="00623965" w:rsidRPr="0025129B" w:rsidRDefault="6AEF62E0" w:rsidP="00C278F9">
      <w:pPr>
        <w:pStyle w:val="SLONormal"/>
        <w:rPr>
          <w:lang w:val="et-EE"/>
        </w:rPr>
      </w:pPr>
      <w:r w:rsidRPr="0025129B">
        <w:rPr>
          <w:lang w:val="et-EE"/>
        </w:rPr>
        <w:t>5</w:t>
      </w:r>
      <w:r w:rsidR="3CA543A6" w:rsidRPr="0025129B">
        <w:rPr>
          <w:lang w:val="et-EE"/>
        </w:rPr>
        <w:t>) keskkonnamõju</w:t>
      </w:r>
      <w:r w:rsidR="555E6A1D" w:rsidRPr="0025129B">
        <w:rPr>
          <w:lang w:val="et-EE"/>
        </w:rPr>
        <w:t>;</w:t>
      </w:r>
    </w:p>
    <w:p w14:paraId="109F7AFD" w14:textId="0AE41E68" w:rsidR="004F6FAD" w:rsidRPr="0025129B" w:rsidRDefault="260FEC64" w:rsidP="00C278F9">
      <w:pPr>
        <w:pStyle w:val="SLONormal"/>
        <w:rPr>
          <w:lang w:val="et-EE"/>
        </w:rPr>
      </w:pPr>
      <w:r w:rsidRPr="0025129B">
        <w:rPr>
          <w:lang w:val="et-EE"/>
        </w:rPr>
        <w:t>6</w:t>
      </w:r>
      <w:r w:rsidR="555E6A1D" w:rsidRPr="0025129B">
        <w:rPr>
          <w:lang w:val="et-EE"/>
        </w:rPr>
        <w:t>)</w:t>
      </w:r>
      <w:r w:rsidR="45E6BED7" w:rsidRPr="0025129B">
        <w:rPr>
          <w:lang w:val="et-EE"/>
        </w:rPr>
        <w:t xml:space="preserve"> arvutuslikud kliima</w:t>
      </w:r>
      <w:r w:rsidR="29A605CD" w:rsidRPr="0025129B">
        <w:rPr>
          <w:lang w:val="et-EE"/>
        </w:rPr>
        <w:t>pa</w:t>
      </w:r>
      <w:r w:rsidR="0B9B8105" w:rsidRPr="0025129B">
        <w:rPr>
          <w:lang w:val="et-EE"/>
        </w:rPr>
        <w:t>rameetrid;</w:t>
      </w:r>
    </w:p>
    <w:p w14:paraId="195E77B3" w14:textId="72FB6FFB" w:rsidR="008A30C7" w:rsidRPr="0025129B" w:rsidRDefault="009C3B3A" w:rsidP="00C278F9">
      <w:pPr>
        <w:pStyle w:val="SLONormal"/>
        <w:rPr>
          <w:rFonts w:cstheme="minorHAnsi"/>
          <w:lang w:val="et-EE"/>
        </w:rPr>
      </w:pPr>
      <w:r w:rsidRPr="0025129B" w:rsidDel="473F14BA">
        <w:rPr>
          <w:lang w:val="et-EE"/>
        </w:rPr>
        <w:t>7</w:t>
      </w:r>
      <w:r w:rsidRPr="0025129B" w:rsidDel="0B9B8105">
        <w:rPr>
          <w:lang w:val="et-EE"/>
        </w:rPr>
        <w:t>)</w:t>
      </w:r>
      <w:r w:rsidRPr="0025129B" w:rsidDel="7288E5D6">
        <w:rPr>
          <w:lang w:val="et-EE"/>
        </w:rPr>
        <w:t xml:space="preserve"> soojuskoormused ja </w:t>
      </w:r>
      <w:r w:rsidRPr="0025129B" w:rsidDel="2927B894">
        <w:rPr>
          <w:lang w:val="et-EE"/>
        </w:rPr>
        <w:t>jahutusvõimsused</w:t>
      </w:r>
    </w:p>
    <w:p w14:paraId="4EF40BBC" w14:textId="2B971417" w:rsidR="00976153" w:rsidRPr="0025129B" w:rsidRDefault="00976153" w:rsidP="00C278F9">
      <w:pPr>
        <w:pStyle w:val="SLONormal"/>
        <w:rPr>
          <w:rFonts w:cstheme="minorHAnsi"/>
          <w:lang w:val="et-EE"/>
        </w:rPr>
      </w:pPr>
      <w:r w:rsidRPr="0025129B">
        <w:rPr>
          <w:rFonts w:cstheme="minorHAnsi"/>
          <w:lang w:val="et-EE"/>
        </w:rPr>
        <w:t>(</w:t>
      </w:r>
      <w:r w:rsidR="008A30C7" w:rsidRPr="0025129B">
        <w:rPr>
          <w:rFonts w:cstheme="minorHAnsi"/>
          <w:lang w:val="et-EE"/>
        </w:rPr>
        <w:t>3</w:t>
      </w:r>
      <w:r w:rsidRPr="0025129B">
        <w:rPr>
          <w:rFonts w:cstheme="minorHAnsi"/>
          <w:lang w:val="et-EE"/>
        </w:rPr>
        <w:t xml:space="preserve">) </w:t>
      </w:r>
      <w:r w:rsidR="004D03D8" w:rsidRPr="0025129B">
        <w:rPr>
          <w:rFonts w:cstheme="minorHAnsi"/>
          <w:lang w:val="et-EE"/>
        </w:rPr>
        <w:t>E</w:t>
      </w:r>
      <w:r w:rsidRPr="0025129B">
        <w:rPr>
          <w:rFonts w:cstheme="minorHAnsi"/>
          <w:lang w:val="et-EE"/>
        </w:rPr>
        <w:t xml:space="preserve">hitusprojekti gaasivarustuse osas </w:t>
      </w:r>
      <w:r w:rsidR="004D03D8" w:rsidRPr="0025129B">
        <w:rPr>
          <w:rFonts w:cstheme="minorHAnsi"/>
          <w:lang w:val="et-EE"/>
        </w:rPr>
        <w:t xml:space="preserve">esitatakse </w:t>
      </w:r>
      <w:r w:rsidRPr="0025129B">
        <w:rPr>
          <w:rFonts w:cstheme="minorHAnsi"/>
          <w:lang w:val="et-EE"/>
        </w:rPr>
        <w:t>vähemalt:</w:t>
      </w:r>
    </w:p>
    <w:p w14:paraId="03731C38" w14:textId="2F63A99A" w:rsidR="00976153" w:rsidRPr="0025129B" w:rsidRDefault="005E37A8" w:rsidP="00C278F9">
      <w:pPr>
        <w:pStyle w:val="SLONormal"/>
        <w:rPr>
          <w:rFonts w:cstheme="minorHAnsi"/>
          <w:lang w:val="et-EE"/>
        </w:rPr>
      </w:pPr>
      <w:r w:rsidRPr="0025129B">
        <w:rPr>
          <w:rFonts w:cstheme="minorHAnsi"/>
          <w:lang w:val="et-EE"/>
        </w:rPr>
        <w:t>1</w:t>
      </w:r>
      <w:r w:rsidR="00976153" w:rsidRPr="0025129B">
        <w:rPr>
          <w:rFonts w:cstheme="minorHAnsi"/>
          <w:lang w:val="et-EE"/>
        </w:rPr>
        <w:t>) kasutatav gaas, töörõhk;</w:t>
      </w:r>
    </w:p>
    <w:p w14:paraId="720E398D" w14:textId="1D6E3557" w:rsidR="00976153" w:rsidRPr="0025129B" w:rsidRDefault="1A6ADFC1" w:rsidP="00C278F9">
      <w:pPr>
        <w:pStyle w:val="SLONormal"/>
        <w:rPr>
          <w:lang w:val="et-EE"/>
        </w:rPr>
      </w:pPr>
      <w:r w:rsidRPr="0025129B">
        <w:rPr>
          <w:lang w:val="et-EE"/>
        </w:rPr>
        <w:t>2</w:t>
      </w:r>
      <w:r w:rsidR="1C4BAA7B" w:rsidRPr="0025129B">
        <w:rPr>
          <w:lang w:val="et-EE"/>
        </w:rPr>
        <w:t>) ehitise ligikaudne gaasivajadus;</w:t>
      </w:r>
    </w:p>
    <w:p w14:paraId="7880122D" w14:textId="28010D85" w:rsidR="00976153" w:rsidRPr="0025129B" w:rsidRDefault="00713A85" w:rsidP="00C278F9">
      <w:pPr>
        <w:pStyle w:val="SLONormal"/>
        <w:rPr>
          <w:rFonts w:cstheme="minorHAnsi"/>
          <w:lang w:val="et-EE"/>
        </w:rPr>
      </w:pPr>
      <w:r w:rsidRPr="0025129B">
        <w:rPr>
          <w:rFonts w:cstheme="minorHAnsi"/>
          <w:lang w:val="et-EE"/>
        </w:rPr>
        <w:t>3</w:t>
      </w:r>
      <w:r w:rsidR="00976153" w:rsidRPr="0025129B">
        <w:rPr>
          <w:rFonts w:cstheme="minorHAnsi"/>
          <w:lang w:val="et-EE"/>
        </w:rPr>
        <w:t>) ruumide ventilatsiooni ja suitsuäratõmbe kirjeldus.</w:t>
      </w:r>
    </w:p>
    <w:p w14:paraId="4E1105FF" w14:textId="5A92C18D" w:rsidR="00256523" w:rsidRPr="0025129B" w:rsidRDefault="00256523" w:rsidP="00C278F9">
      <w:pPr>
        <w:pStyle w:val="SLONormal"/>
        <w:rPr>
          <w:rFonts w:cstheme="minorHAnsi"/>
          <w:lang w:val="et-EE"/>
        </w:rPr>
      </w:pPr>
      <w:r w:rsidRPr="0025129B">
        <w:rPr>
          <w:rFonts w:cstheme="minorHAnsi"/>
          <w:lang w:val="et-EE"/>
        </w:rPr>
        <w:t>(</w:t>
      </w:r>
      <w:r w:rsidR="00570CFC" w:rsidRPr="0025129B">
        <w:rPr>
          <w:rFonts w:cstheme="minorHAnsi"/>
          <w:lang w:val="et-EE"/>
        </w:rPr>
        <w:t>4</w:t>
      </w:r>
      <w:r w:rsidRPr="0025129B">
        <w:rPr>
          <w:rFonts w:cstheme="minorHAnsi"/>
          <w:lang w:val="et-EE"/>
        </w:rPr>
        <w:t xml:space="preserve">) </w:t>
      </w:r>
      <w:r w:rsidR="00A15BF7" w:rsidRPr="0025129B">
        <w:rPr>
          <w:rFonts w:cstheme="minorHAnsi"/>
          <w:lang w:val="et-EE"/>
        </w:rPr>
        <w:t>E</w:t>
      </w:r>
      <w:r w:rsidRPr="0025129B">
        <w:rPr>
          <w:rFonts w:cstheme="minorHAnsi"/>
          <w:lang w:val="et-EE"/>
        </w:rPr>
        <w:t xml:space="preserve">hitusprojekti veevarustuse ja kanalisatsiooni osas </w:t>
      </w:r>
      <w:r w:rsidR="00A15BF7" w:rsidRPr="0025129B">
        <w:rPr>
          <w:rFonts w:cstheme="minorHAnsi"/>
          <w:lang w:val="et-EE"/>
        </w:rPr>
        <w:t xml:space="preserve">esitatakse </w:t>
      </w:r>
      <w:r w:rsidRPr="0025129B">
        <w:rPr>
          <w:rFonts w:cstheme="minorHAnsi"/>
          <w:lang w:val="et-EE"/>
        </w:rPr>
        <w:t>vähemalt:</w:t>
      </w:r>
    </w:p>
    <w:p w14:paraId="6643D1A2" w14:textId="4B7062A9" w:rsidR="00D77408" w:rsidRPr="0025129B" w:rsidRDefault="001F1164" w:rsidP="00C278F9">
      <w:pPr>
        <w:pStyle w:val="SLONormal"/>
        <w:rPr>
          <w:rFonts w:cstheme="minorHAnsi"/>
          <w:lang w:val="et-EE"/>
        </w:rPr>
      </w:pPr>
      <w:r w:rsidRPr="0025129B">
        <w:rPr>
          <w:rFonts w:cstheme="minorHAnsi"/>
          <w:lang w:val="et-EE"/>
        </w:rPr>
        <w:t>1</w:t>
      </w:r>
      <w:r w:rsidR="00D77408" w:rsidRPr="0025129B">
        <w:rPr>
          <w:rFonts w:cstheme="minorHAnsi"/>
          <w:lang w:val="et-EE"/>
        </w:rPr>
        <w:t>) veevarustuse ja kanalisatsiooni vooluhulgad;</w:t>
      </w:r>
    </w:p>
    <w:p w14:paraId="52CE2AB0" w14:textId="3185C1D7" w:rsidR="00D77408" w:rsidRPr="0025129B" w:rsidRDefault="001F1164" w:rsidP="00C278F9">
      <w:pPr>
        <w:pStyle w:val="SLONormal"/>
        <w:rPr>
          <w:rFonts w:cstheme="minorHAnsi"/>
          <w:lang w:val="et-EE"/>
        </w:rPr>
      </w:pPr>
      <w:r w:rsidRPr="0025129B">
        <w:rPr>
          <w:rFonts w:cstheme="minorHAnsi"/>
          <w:lang w:val="et-EE"/>
        </w:rPr>
        <w:t>2</w:t>
      </w:r>
      <w:r w:rsidR="00D77408" w:rsidRPr="0025129B">
        <w:rPr>
          <w:rFonts w:cstheme="minorHAnsi"/>
          <w:lang w:val="et-EE"/>
        </w:rPr>
        <w:t>) vee ning reo- ja sademevee puhastamise vajadus;</w:t>
      </w:r>
    </w:p>
    <w:p w14:paraId="4A487EEC" w14:textId="736A23C7" w:rsidR="00D77408" w:rsidRPr="0025129B" w:rsidRDefault="001F1164" w:rsidP="00C278F9">
      <w:pPr>
        <w:pStyle w:val="SLONormal"/>
        <w:rPr>
          <w:rFonts w:cstheme="minorHAnsi"/>
          <w:lang w:val="et-EE"/>
        </w:rPr>
      </w:pPr>
      <w:r w:rsidRPr="0025129B">
        <w:rPr>
          <w:rFonts w:cstheme="minorHAnsi"/>
          <w:lang w:val="et-EE"/>
        </w:rPr>
        <w:t>3</w:t>
      </w:r>
      <w:r w:rsidR="00D77408" w:rsidRPr="0025129B">
        <w:rPr>
          <w:rFonts w:cstheme="minorHAnsi"/>
          <w:lang w:val="et-EE"/>
        </w:rPr>
        <w:t>) puhastusseadmete ja veemõõdusõlme toimimisskeemi kirjeldus;</w:t>
      </w:r>
    </w:p>
    <w:p w14:paraId="3ECA5649" w14:textId="2CD1102E" w:rsidR="00FA3A47" w:rsidRPr="0025129B" w:rsidRDefault="53D46BD0" w:rsidP="00C278F9">
      <w:pPr>
        <w:pStyle w:val="SLONormal"/>
        <w:rPr>
          <w:lang w:val="et-EE"/>
        </w:rPr>
      </w:pPr>
      <w:r w:rsidRPr="0025129B">
        <w:rPr>
          <w:lang w:val="et-EE"/>
        </w:rPr>
        <w:t>4</w:t>
      </w:r>
      <w:r w:rsidR="4CD1CBCF" w:rsidRPr="0025129B">
        <w:rPr>
          <w:lang w:val="et-EE"/>
        </w:rPr>
        <w:t>) reovee, drenaaži ja sademevee eesvoolud;</w:t>
      </w:r>
    </w:p>
    <w:p w14:paraId="00260688" w14:textId="6B66822F" w:rsidR="00D77408" w:rsidRPr="0025129B" w:rsidRDefault="00E154EB" w:rsidP="00C278F9">
      <w:pPr>
        <w:pStyle w:val="SLONormal"/>
        <w:rPr>
          <w:rFonts w:cstheme="minorHAnsi"/>
          <w:lang w:val="et-EE"/>
        </w:rPr>
      </w:pPr>
      <w:r w:rsidRPr="0025129B">
        <w:rPr>
          <w:rFonts w:cstheme="minorHAnsi"/>
          <w:lang w:val="et-EE"/>
        </w:rPr>
        <w:t>5</w:t>
      </w:r>
      <w:r w:rsidR="00D77408" w:rsidRPr="0025129B">
        <w:rPr>
          <w:rFonts w:cstheme="minorHAnsi"/>
          <w:lang w:val="et-EE"/>
        </w:rPr>
        <w:t>) sademevee vooluhulgad;</w:t>
      </w:r>
    </w:p>
    <w:p w14:paraId="4DD54701" w14:textId="569D3E3B" w:rsidR="00D77408" w:rsidRPr="0025129B" w:rsidRDefault="53D46BD0" w:rsidP="00C278F9">
      <w:pPr>
        <w:pStyle w:val="SLONormal"/>
        <w:rPr>
          <w:lang w:val="et-EE"/>
        </w:rPr>
      </w:pPr>
      <w:r w:rsidRPr="0025129B">
        <w:rPr>
          <w:lang w:val="et-EE"/>
        </w:rPr>
        <w:t>6</w:t>
      </w:r>
      <w:r w:rsidR="4CD1CBCF" w:rsidRPr="0025129B">
        <w:rPr>
          <w:lang w:val="et-EE"/>
        </w:rPr>
        <w:t>) tehnoloogilise vee vajadus ehitises;</w:t>
      </w:r>
    </w:p>
    <w:p w14:paraId="0A11C2AA" w14:textId="696952B2" w:rsidR="00D77408" w:rsidRPr="0025129B" w:rsidRDefault="00E154EB" w:rsidP="00C278F9">
      <w:pPr>
        <w:pStyle w:val="SLONormal"/>
        <w:rPr>
          <w:rFonts w:cstheme="minorHAnsi"/>
          <w:lang w:val="et-EE"/>
        </w:rPr>
      </w:pPr>
      <w:r w:rsidRPr="0025129B">
        <w:rPr>
          <w:rFonts w:cstheme="minorHAnsi"/>
          <w:lang w:val="et-EE"/>
        </w:rPr>
        <w:t>7</w:t>
      </w:r>
      <w:r w:rsidR="00D77408" w:rsidRPr="0025129B">
        <w:rPr>
          <w:rFonts w:cstheme="minorHAnsi"/>
          <w:lang w:val="et-EE"/>
        </w:rPr>
        <w:t>) tehnoloogilise reovee kogus ja reostustase;</w:t>
      </w:r>
    </w:p>
    <w:p w14:paraId="555C7624" w14:textId="0B2504D2" w:rsidR="00D77408" w:rsidRPr="0025129B" w:rsidRDefault="004A7B65" w:rsidP="00C278F9">
      <w:pPr>
        <w:pStyle w:val="SLONormal"/>
        <w:rPr>
          <w:rFonts w:cstheme="minorHAnsi"/>
          <w:lang w:val="et-EE"/>
        </w:rPr>
      </w:pPr>
      <w:r w:rsidRPr="0025129B">
        <w:rPr>
          <w:rFonts w:cstheme="minorHAnsi"/>
          <w:lang w:val="et-EE"/>
        </w:rPr>
        <w:t>8</w:t>
      </w:r>
      <w:r w:rsidR="00D77408" w:rsidRPr="0025129B">
        <w:rPr>
          <w:rFonts w:cstheme="minorHAnsi"/>
          <w:lang w:val="et-EE"/>
        </w:rPr>
        <w:t>) sooja vee valmistamise moodus;</w:t>
      </w:r>
    </w:p>
    <w:p w14:paraId="5767E692" w14:textId="1A2B81E7" w:rsidR="00D77408" w:rsidRPr="0025129B" w:rsidRDefault="004A7B65" w:rsidP="00C278F9">
      <w:pPr>
        <w:pStyle w:val="SLONormal"/>
        <w:rPr>
          <w:rFonts w:cstheme="minorHAnsi"/>
          <w:lang w:val="et-EE"/>
        </w:rPr>
      </w:pPr>
      <w:r w:rsidRPr="0025129B">
        <w:rPr>
          <w:rFonts w:cstheme="minorHAnsi"/>
          <w:lang w:val="et-EE"/>
        </w:rPr>
        <w:t>9</w:t>
      </w:r>
      <w:r w:rsidR="00D77408" w:rsidRPr="0025129B">
        <w:rPr>
          <w:rFonts w:cstheme="minorHAnsi"/>
          <w:lang w:val="et-EE"/>
        </w:rPr>
        <w:t>) kanalisatsioonitorustiku väljaviikude asukohad.</w:t>
      </w:r>
    </w:p>
    <w:p w14:paraId="5C5F7D7C" w14:textId="316B70D5" w:rsidR="004F132F" w:rsidRPr="0025129B" w:rsidRDefault="004F132F" w:rsidP="00C278F9">
      <w:pPr>
        <w:pStyle w:val="SLONormal"/>
        <w:rPr>
          <w:rFonts w:cstheme="minorHAnsi"/>
          <w:lang w:val="et-EE"/>
        </w:rPr>
      </w:pPr>
      <w:r w:rsidRPr="0025129B">
        <w:rPr>
          <w:rFonts w:cstheme="minorHAnsi"/>
          <w:lang w:val="et-EE"/>
        </w:rPr>
        <w:t>(</w:t>
      </w:r>
      <w:r w:rsidR="00B906AB" w:rsidRPr="0025129B">
        <w:rPr>
          <w:rFonts w:cstheme="minorHAnsi"/>
          <w:lang w:val="et-EE"/>
        </w:rPr>
        <w:t>5</w:t>
      </w:r>
      <w:r w:rsidRPr="0025129B">
        <w:rPr>
          <w:rFonts w:cstheme="minorHAnsi"/>
          <w:lang w:val="et-EE"/>
        </w:rPr>
        <w:t xml:space="preserve">) </w:t>
      </w:r>
      <w:r w:rsidR="00A15BF7" w:rsidRPr="0025129B">
        <w:rPr>
          <w:rFonts w:cstheme="minorHAnsi"/>
          <w:lang w:val="et-EE"/>
        </w:rPr>
        <w:t>E</w:t>
      </w:r>
      <w:r w:rsidRPr="0025129B">
        <w:rPr>
          <w:rFonts w:cstheme="minorHAnsi"/>
          <w:lang w:val="et-EE"/>
        </w:rPr>
        <w:t xml:space="preserve">hitusprojekti elektripaigaldiste (tugevvoolu-, nõrkvoolu- ja automaatikapaigaldise) osas </w:t>
      </w:r>
      <w:r w:rsidR="00A15BF7" w:rsidRPr="0025129B">
        <w:rPr>
          <w:rFonts w:cstheme="minorHAnsi"/>
          <w:lang w:val="et-EE"/>
        </w:rPr>
        <w:t xml:space="preserve">esitatakse </w:t>
      </w:r>
      <w:r w:rsidRPr="0025129B">
        <w:rPr>
          <w:rFonts w:cstheme="minorHAnsi"/>
          <w:lang w:val="et-EE"/>
        </w:rPr>
        <w:t>vähemalt:</w:t>
      </w:r>
    </w:p>
    <w:p w14:paraId="1CB27D66" w14:textId="364C84B7" w:rsidR="00547566" w:rsidRPr="0025129B" w:rsidRDefault="035C381A" w:rsidP="00C278F9">
      <w:pPr>
        <w:pStyle w:val="SLONormal"/>
        <w:rPr>
          <w:lang w:val="et-EE"/>
        </w:rPr>
      </w:pPr>
      <w:r w:rsidRPr="0025129B">
        <w:rPr>
          <w:lang w:val="et-EE"/>
        </w:rPr>
        <w:lastRenderedPageBreak/>
        <w:t>1</w:t>
      </w:r>
      <w:r w:rsidR="684E5F05" w:rsidRPr="0025129B">
        <w:rPr>
          <w:lang w:val="et-EE"/>
        </w:rPr>
        <w:t>) infoedastuse tehnilised üldandmed, süsteemide kirjeldused ja võimsuse vajadused;</w:t>
      </w:r>
    </w:p>
    <w:p w14:paraId="06816768" w14:textId="15211353" w:rsidR="00547566" w:rsidRPr="0025129B" w:rsidRDefault="39BF6C0F" w:rsidP="00C278F9">
      <w:pPr>
        <w:pStyle w:val="SLONormal"/>
        <w:rPr>
          <w:lang w:val="et-EE"/>
        </w:rPr>
      </w:pPr>
      <w:r w:rsidRPr="0025129B">
        <w:rPr>
          <w:lang w:val="et-EE"/>
        </w:rPr>
        <w:t>2</w:t>
      </w:r>
      <w:r w:rsidR="684E5F05" w:rsidRPr="0025129B">
        <w:rPr>
          <w:lang w:val="et-EE"/>
        </w:rPr>
        <w:t>) tehnoruumide nagu alajaama, peajaotla, varutoitegeneraatori</w:t>
      </w:r>
      <w:r w:rsidR="00881235">
        <w:rPr>
          <w:lang w:val="et-EE"/>
        </w:rPr>
        <w:t xml:space="preserve"> </w:t>
      </w:r>
      <w:r w:rsidR="00EE091E">
        <w:rPr>
          <w:lang w:val="et-EE"/>
        </w:rPr>
        <w:t>ja muude tehno</w:t>
      </w:r>
      <w:r w:rsidR="002B103E">
        <w:rPr>
          <w:lang w:val="et-EE"/>
        </w:rPr>
        <w:t>seadmete või -</w:t>
      </w:r>
      <w:r w:rsidR="00043689">
        <w:rPr>
          <w:lang w:val="et-EE"/>
        </w:rPr>
        <w:t>süsteemide</w:t>
      </w:r>
      <w:r w:rsidR="684E5F05" w:rsidRPr="0025129B">
        <w:rPr>
          <w:lang w:val="et-EE"/>
        </w:rPr>
        <w:t xml:space="preserve"> ruumivajadus;</w:t>
      </w:r>
    </w:p>
    <w:p w14:paraId="33FE2690" w14:textId="5B94F113" w:rsidR="00547566" w:rsidRPr="0025129B" w:rsidRDefault="00800909" w:rsidP="00C278F9">
      <w:pPr>
        <w:pStyle w:val="SLONormal"/>
        <w:rPr>
          <w:rFonts w:cstheme="minorHAnsi"/>
          <w:lang w:val="et-EE"/>
        </w:rPr>
      </w:pPr>
      <w:r w:rsidRPr="0025129B">
        <w:rPr>
          <w:rFonts w:cstheme="minorHAnsi"/>
          <w:lang w:val="et-EE"/>
        </w:rPr>
        <w:t>3</w:t>
      </w:r>
      <w:r w:rsidR="00547566" w:rsidRPr="0025129B">
        <w:rPr>
          <w:rFonts w:cstheme="minorHAnsi"/>
          <w:lang w:val="et-EE"/>
        </w:rPr>
        <w:t xml:space="preserve">) tugevvoolu hinnanguline vajalik tarbitav võimsus; </w:t>
      </w:r>
    </w:p>
    <w:p w14:paraId="381A3EA0" w14:textId="73FA1D34" w:rsidR="00547566" w:rsidRPr="0025129B" w:rsidRDefault="324543BD" w:rsidP="00C278F9">
      <w:pPr>
        <w:pStyle w:val="SLONormal"/>
        <w:rPr>
          <w:lang w:val="et-EE"/>
        </w:rPr>
      </w:pPr>
      <w:r w:rsidRPr="0025129B">
        <w:rPr>
          <w:lang w:val="et-EE"/>
        </w:rPr>
        <w:t>4</w:t>
      </w:r>
      <w:r w:rsidR="684E5F05" w:rsidRPr="0025129B">
        <w:rPr>
          <w:lang w:val="et-EE"/>
        </w:rPr>
        <w:t>) nõrkvoolu sideühenduste teave;</w:t>
      </w:r>
    </w:p>
    <w:p w14:paraId="19198E52" w14:textId="102F8241" w:rsidR="00974E30" w:rsidRPr="0025129B" w:rsidRDefault="00800909" w:rsidP="00C278F9">
      <w:pPr>
        <w:pStyle w:val="SLONormal"/>
        <w:rPr>
          <w:lang w:val="et-EE"/>
        </w:rPr>
      </w:pPr>
      <w:r w:rsidRPr="0025129B">
        <w:rPr>
          <w:lang w:val="et-EE"/>
        </w:rPr>
        <w:t>5</w:t>
      </w:r>
      <w:r w:rsidR="00547566" w:rsidRPr="0025129B">
        <w:rPr>
          <w:lang w:val="et-EE"/>
        </w:rPr>
        <w:t>) erivajaduste tagamise</w:t>
      </w:r>
      <w:r w:rsidR="00A01923" w:rsidRPr="0025129B">
        <w:rPr>
          <w:lang w:val="et-EE"/>
        </w:rPr>
        <w:t>ks</w:t>
      </w:r>
      <w:r w:rsidRPr="0025129B">
        <w:rPr>
          <w:lang w:val="et-EE"/>
        </w:rPr>
        <w:t xml:space="preserve"> mõeldud</w:t>
      </w:r>
      <w:r w:rsidR="00547566" w:rsidRPr="0025129B">
        <w:rPr>
          <w:lang w:val="et-EE"/>
        </w:rPr>
        <w:t xml:space="preserve"> süsteemid ja lahendused</w:t>
      </w:r>
      <w:r w:rsidR="00626E47" w:rsidRPr="0025129B">
        <w:rPr>
          <w:lang w:val="et-EE"/>
        </w:rPr>
        <w:t>;</w:t>
      </w:r>
    </w:p>
    <w:p w14:paraId="0BC6143B" w14:textId="1A4DD8A4" w:rsidR="00626E47" w:rsidRPr="0025129B" w:rsidRDefault="55DD1158" w:rsidP="00C278F9">
      <w:pPr>
        <w:pStyle w:val="SLONormal"/>
        <w:rPr>
          <w:lang w:val="et-EE"/>
        </w:rPr>
      </w:pPr>
      <w:r w:rsidRPr="0025129B">
        <w:rPr>
          <w:lang w:val="et-EE"/>
        </w:rPr>
        <w:t xml:space="preserve">6) </w:t>
      </w:r>
      <w:r w:rsidR="0B8A321A" w:rsidRPr="0025129B">
        <w:rPr>
          <w:lang w:val="et-EE"/>
        </w:rPr>
        <w:t>hoonea</w:t>
      </w:r>
      <w:r w:rsidR="0019CCBD" w:rsidRPr="0025129B">
        <w:rPr>
          <w:lang w:val="et-EE"/>
        </w:rPr>
        <w:t xml:space="preserve">utomaatikasüsteemide </w:t>
      </w:r>
      <w:r w:rsidR="00330BF5">
        <w:rPr>
          <w:lang w:val="et-EE"/>
        </w:rPr>
        <w:t>a</w:t>
      </w:r>
      <w:r w:rsidR="00134487">
        <w:rPr>
          <w:lang w:val="et-EE"/>
        </w:rPr>
        <w:t>rhitektuur</w:t>
      </w:r>
      <w:r w:rsidR="008F39B1">
        <w:rPr>
          <w:lang w:val="et-EE"/>
        </w:rPr>
        <w:t>ilahendus</w:t>
      </w:r>
      <w:r w:rsidR="002850D8">
        <w:rPr>
          <w:lang w:val="et-EE"/>
        </w:rPr>
        <w:t xml:space="preserve"> ja liidestamine teiste tehnosüsteemidega, </w:t>
      </w:r>
      <w:r w:rsidR="0019CCBD" w:rsidRPr="0025129B">
        <w:rPr>
          <w:lang w:val="et-EE"/>
        </w:rPr>
        <w:t>tõhususe kvalifikatsioon ja jälgimise lahendused.</w:t>
      </w:r>
    </w:p>
    <w:p w14:paraId="422B9F5D" w14:textId="45D8E747" w:rsidR="00F84222" w:rsidRPr="0025129B" w:rsidRDefault="00910349" w:rsidP="00C278F9">
      <w:pPr>
        <w:pStyle w:val="SLONormal"/>
        <w:rPr>
          <w:lang w:val="et-EE"/>
        </w:rPr>
      </w:pPr>
      <w:r w:rsidRPr="0025129B">
        <w:rPr>
          <w:lang w:val="et-EE"/>
        </w:rPr>
        <w:t xml:space="preserve">(6) </w:t>
      </w:r>
      <w:r w:rsidR="00287E1A" w:rsidRPr="0025129B">
        <w:rPr>
          <w:lang w:val="et-EE"/>
        </w:rPr>
        <w:t>Ehitusprojekti elektroonilise side</w:t>
      </w:r>
      <w:r w:rsidR="00EF6955" w:rsidRPr="0025129B">
        <w:rPr>
          <w:lang w:val="et-EE"/>
        </w:rPr>
        <w:t xml:space="preserve"> </w:t>
      </w:r>
      <w:r w:rsidR="001E34AE" w:rsidRPr="0025129B">
        <w:rPr>
          <w:lang w:val="et-EE"/>
        </w:rPr>
        <w:t xml:space="preserve">osas esitatakse </w:t>
      </w:r>
      <w:r w:rsidR="00FC70BC" w:rsidRPr="0025129B">
        <w:rPr>
          <w:lang w:val="et-EE"/>
        </w:rPr>
        <w:t>vähemalt:</w:t>
      </w:r>
    </w:p>
    <w:p w14:paraId="722CCEB5" w14:textId="6FB0F48F" w:rsidR="00FC70BC" w:rsidRPr="0025129B" w:rsidRDefault="00802149" w:rsidP="00C278F9">
      <w:pPr>
        <w:pStyle w:val="SLONormal"/>
        <w:rPr>
          <w:lang w:val="et-EE"/>
        </w:rPr>
      </w:pPr>
      <w:r w:rsidRPr="0025129B">
        <w:rPr>
          <w:lang w:val="et-EE"/>
        </w:rPr>
        <w:t xml:space="preserve">1) olemasolevate ja </w:t>
      </w:r>
      <w:r w:rsidR="00DB3521" w:rsidRPr="0025129B">
        <w:rPr>
          <w:lang w:val="et-EE"/>
        </w:rPr>
        <w:t>potentsiaalsete</w:t>
      </w:r>
      <w:r w:rsidRPr="0025129B">
        <w:rPr>
          <w:lang w:val="et-EE"/>
        </w:rPr>
        <w:t xml:space="preserve"> elektroonilise side võrkude vajadus</w:t>
      </w:r>
      <w:r w:rsidR="00DB3521" w:rsidRPr="0025129B">
        <w:rPr>
          <w:lang w:val="et-EE"/>
        </w:rPr>
        <w:t>ed;</w:t>
      </w:r>
    </w:p>
    <w:p w14:paraId="05D15C8C" w14:textId="5CB01CE4" w:rsidR="00DC2EBF" w:rsidRPr="0025129B" w:rsidRDefault="00DC2EBF" w:rsidP="00C278F9">
      <w:pPr>
        <w:pStyle w:val="SLONormal"/>
        <w:rPr>
          <w:lang w:val="et-EE"/>
        </w:rPr>
      </w:pPr>
      <w:r w:rsidRPr="0025129B">
        <w:rPr>
          <w:lang w:val="et-EE"/>
        </w:rPr>
        <w:t xml:space="preserve">2) </w:t>
      </w:r>
      <w:r w:rsidR="00B65D2D" w:rsidRPr="0025129B">
        <w:rPr>
          <w:lang w:val="et-EE"/>
        </w:rPr>
        <w:t>tehnor</w:t>
      </w:r>
      <w:r w:rsidR="00BE2EE9" w:rsidRPr="0025129B">
        <w:rPr>
          <w:lang w:val="et-EE"/>
        </w:rPr>
        <w:t>uumi</w:t>
      </w:r>
      <w:r w:rsidR="00301029" w:rsidRPr="0025129B">
        <w:rPr>
          <w:lang w:val="et-EE"/>
        </w:rPr>
        <w:t xml:space="preserve"> </w:t>
      </w:r>
      <w:r w:rsidR="007D7804" w:rsidRPr="0025129B">
        <w:rPr>
          <w:lang w:val="et-EE"/>
        </w:rPr>
        <w:t>ruumivajadus;</w:t>
      </w:r>
    </w:p>
    <w:p w14:paraId="5053A176" w14:textId="0FBF0EF5" w:rsidR="007D7804" w:rsidRPr="0025129B" w:rsidRDefault="003B16A4" w:rsidP="00C278F9">
      <w:pPr>
        <w:pStyle w:val="SLONormal"/>
        <w:rPr>
          <w:lang w:val="et-EE"/>
        </w:rPr>
      </w:pPr>
      <w:r w:rsidRPr="0025129B">
        <w:rPr>
          <w:lang w:val="et-EE"/>
        </w:rPr>
        <w:t xml:space="preserve">3) </w:t>
      </w:r>
      <w:r w:rsidR="006943EB" w:rsidRPr="0025129B">
        <w:rPr>
          <w:lang w:val="et-EE"/>
        </w:rPr>
        <w:t>lõpp</w:t>
      </w:r>
      <w:r w:rsidR="005D5AFD" w:rsidRPr="0025129B">
        <w:rPr>
          <w:lang w:val="et-EE"/>
        </w:rPr>
        <w:t>kasutaja</w:t>
      </w:r>
      <w:r w:rsidR="00BB2793" w:rsidRPr="0025129B">
        <w:rPr>
          <w:lang w:val="et-EE"/>
        </w:rPr>
        <w:t>te</w:t>
      </w:r>
      <w:r w:rsidR="008153AD" w:rsidRPr="0025129B">
        <w:rPr>
          <w:lang w:val="et-EE"/>
        </w:rPr>
        <w:t xml:space="preserve"> ühenduste arv</w:t>
      </w:r>
      <w:r w:rsidR="006B7DD4" w:rsidRPr="0025129B">
        <w:rPr>
          <w:lang w:val="et-EE"/>
        </w:rPr>
        <w:t>.</w:t>
      </w:r>
    </w:p>
    <w:p w14:paraId="046BFBA6" w14:textId="77777777" w:rsidR="00547566" w:rsidRPr="0025129B" w:rsidRDefault="00547566" w:rsidP="00547566">
      <w:pPr>
        <w:jc w:val="both"/>
        <w:rPr>
          <w:rFonts w:cstheme="minorHAnsi"/>
          <w:sz w:val="24"/>
          <w:szCs w:val="24"/>
        </w:rPr>
      </w:pPr>
    </w:p>
    <w:p w14:paraId="38079373" w14:textId="7FD578FE" w:rsidR="00D4292E" w:rsidRPr="0025129B" w:rsidRDefault="00AD4D46" w:rsidP="00D4292E">
      <w:pPr>
        <w:jc w:val="both"/>
        <w:rPr>
          <w:rFonts w:cstheme="minorHAnsi"/>
          <w:b/>
          <w:sz w:val="24"/>
          <w:szCs w:val="24"/>
        </w:rPr>
      </w:pPr>
      <w:r w:rsidRPr="0025129B">
        <w:rPr>
          <w:rFonts w:cstheme="minorHAnsi"/>
          <w:b/>
          <w:sz w:val="24"/>
          <w:szCs w:val="24"/>
        </w:rPr>
        <w:t xml:space="preserve">§ 12. </w:t>
      </w:r>
      <w:r w:rsidRPr="0025129B">
        <w:rPr>
          <w:rFonts w:cstheme="minorHAnsi"/>
          <w:b/>
          <w:bCs/>
          <w:sz w:val="24"/>
          <w:szCs w:val="24"/>
        </w:rPr>
        <w:t>Tehno</w:t>
      </w:r>
      <w:r w:rsidR="00AD4BA7" w:rsidRPr="0025129B">
        <w:rPr>
          <w:rFonts w:cstheme="minorHAnsi"/>
          <w:b/>
          <w:bCs/>
          <w:sz w:val="24"/>
          <w:szCs w:val="24"/>
        </w:rPr>
        <w:t>võrkude ja -</w:t>
      </w:r>
      <w:r w:rsidRPr="0025129B">
        <w:rPr>
          <w:rFonts w:cstheme="minorHAnsi"/>
          <w:b/>
          <w:bCs/>
          <w:sz w:val="24"/>
          <w:szCs w:val="24"/>
        </w:rPr>
        <w:t>rajati</w:t>
      </w:r>
      <w:r w:rsidR="00896B9E" w:rsidRPr="0025129B">
        <w:rPr>
          <w:rFonts w:cstheme="minorHAnsi"/>
          <w:b/>
          <w:bCs/>
          <w:sz w:val="24"/>
          <w:szCs w:val="24"/>
        </w:rPr>
        <w:t>ste osa</w:t>
      </w:r>
    </w:p>
    <w:p w14:paraId="32ED570A" w14:textId="3BC87C94" w:rsidR="00AD4BA7" w:rsidRPr="0025129B" w:rsidRDefault="5F7C392C" w:rsidP="39F045D3">
      <w:pPr>
        <w:jc w:val="both"/>
        <w:rPr>
          <w:sz w:val="24"/>
          <w:szCs w:val="24"/>
        </w:rPr>
      </w:pPr>
      <w:r w:rsidRPr="0025129B">
        <w:rPr>
          <w:sz w:val="24"/>
          <w:szCs w:val="24"/>
        </w:rPr>
        <w:t>(</w:t>
      </w:r>
      <w:r w:rsidR="01561A2C" w:rsidRPr="0025129B">
        <w:rPr>
          <w:sz w:val="24"/>
          <w:szCs w:val="24"/>
        </w:rPr>
        <w:t>1</w:t>
      </w:r>
      <w:r w:rsidRPr="0025129B">
        <w:rPr>
          <w:sz w:val="24"/>
          <w:szCs w:val="24"/>
        </w:rPr>
        <w:t xml:space="preserve">) </w:t>
      </w:r>
      <w:r w:rsidR="0043705E">
        <w:rPr>
          <w:sz w:val="24"/>
          <w:szCs w:val="24"/>
        </w:rPr>
        <w:t>Ele</w:t>
      </w:r>
      <w:r w:rsidR="0043705E" w:rsidRPr="0025129B">
        <w:rPr>
          <w:sz w:val="24"/>
          <w:szCs w:val="24"/>
        </w:rPr>
        <w:t xml:space="preserve">ktrivarustuse, nõrkvoolusüsteemide, elektroonilise side võrgu, gaasivarustuse, veevarustuse, kanalisatsiooni (reovee-, sademevee- ja drenaažisüsteemid), kaugkütte ja -jahutuse võrkude ning muude erivõrkude </w:t>
      </w:r>
      <w:r w:rsidR="0043705E">
        <w:rPr>
          <w:sz w:val="24"/>
          <w:szCs w:val="24"/>
        </w:rPr>
        <w:t>(</w:t>
      </w:r>
      <w:r w:rsidR="0043705E" w:rsidRPr="00DF1BBD">
        <w:rPr>
          <w:i/>
          <w:iCs/>
          <w:sz w:val="24"/>
          <w:szCs w:val="24"/>
        </w:rPr>
        <w:t>t</w:t>
      </w:r>
      <w:r w:rsidR="01561A2C" w:rsidRPr="00DF1BBD">
        <w:rPr>
          <w:i/>
          <w:iCs/>
          <w:sz w:val="24"/>
          <w:szCs w:val="24"/>
        </w:rPr>
        <w:t>ehnovõr</w:t>
      </w:r>
      <w:r w:rsidR="0043705E" w:rsidRPr="00DF1BBD">
        <w:rPr>
          <w:i/>
          <w:iCs/>
          <w:sz w:val="24"/>
          <w:szCs w:val="24"/>
        </w:rPr>
        <w:t>gud</w:t>
      </w:r>
      <w:r w:rsidR="01561A2C" w:rsidRPr="00DF1BBD">
        <w:rPr>
          <w:i/>
          <w:iCs/>
          <w:sz w:val="24"/>
          <w:szCs w:val="24"/>
        </w:rPr>
        <w:t xml:space="preserve"> ja -rajatis</w:t>
      </w:r>
      <w:r w:rsidR="0043705E" w:rsidRPr="00DF1BBD">
        <w:rPr>
          <w:i/>
          <w:iCs/>
          <w:sz w:val="24"/>
          <w:szCs w:val="24"/>
        </w:rPr>
        <w:t>ed</w:t>
      </w:r>
      <w:r w:rsidR="0043705E">
        <w:rPr>
          <w:sz w:val="24"/>
          <w:szCs w:val="24"/>
        </w:rPr>
        <w:t>)</w:t>
      </w:r>
      <w:r w:rsidR="01561A2C" w:rsidRPr="0025129B">
        <w:rPr>
          <w:sz w:val="24"/>
          <w:szCs w:val="24"/>
        </w:rPr>
        <w:t xml:space="preserve"> osas </w:t>
      </w:r>
      <w:r w:rsidR="6C43A21F" w:rsidRPr="0025129B">
        <w:rPr>
          <w:sz w:val="24"/>
          <w:szCs w:val="24"/>
        </w:rPr>
        <w:t>esitatakse</w:t>
      </w:r>
      <w:r w:rsidR="00042361">
        <w:rPr>
          <w:sz w:val="24"/>
          <w:szCs w:val="24"/>
        </w:rPr>
        <w:t xml:space="preserve"> </w:t>
      </w:r>
      <w:r w:rsidR="00042361" w:rsidRPr="00042361">
        <w:rPr>
          <w:sz w:val="24"/>
          <w:szCs w:val="24"/>
        </w:rPr>
        <w:t xml:space="preserve">projekteeritud </w:t>
      </w:r>
      <w:r w:rsidR="0045587D">
        <w:rPr>
          <w:sz w:val="24"/>
          <w:szCs w:val="24"/>
        </w:rPr>
        <w:t>t</w:t>
      </w:r>
      <w:r w:rsidR="0045587D" w:rsidRPr="0025129B">
        <w:rPr>
          <w:sz w:val="24"/>
          <w:szCs w:val="24"/>
        </w:rPr>
        <w:t xml:space="preserve">ehnovõrkude ja -rajatiste </w:t>
      </w:r>
      <w:r w:rsidR="00042361" w:rsidRPr="00042361">
        <w:rPr>
          <w:sz w:val="24"/>
          <w:szCs w:val="24"/>
        </w:rPr>
        <w:t xml:space="preserve">loetelu ja iga </w:t>
      </w:r>
      <w:r w:rsidR="0045587D">
        <w:rPr>
          <w:sz w:val="24"/>
          <w:szCs w:val="24"/>
        </w:rPr>
        <w:t>t</w:t>
      </w:r>
      <w:r w:rsidR="0045587D" w:rsidRPr="0025129B">
        <w:rPr>
          <w:sz w:val="24"/>
          <w:szCs w:val="24"/>
        </w:rPr>
        <w:t>ehnovõr</w:t>
      </w:r>
      <w:r w:rsidR="0045587D">
        <w:rPr>
          <w:sz w:val="24"/>
          <w:szCs w:val="24"/>
        </w:rPr>
        <w:t>gu</w:t>
      </w:r>
      <w:r w:rsidR="0045587D" w:rsidRPr="0025129B">
        <w:rPr>
          <w:sz w:val="24"/>
          <w:szCs w:val="24"/>
        </w:rPr>
        <w:t xml:space="preserve"> ja -rajatis</w:t>
      </w:r>
      <w:r w:rsidR="0045587D">
        <w:rPr>
          <w:sz w:val="24"/>
          <w:szCs w:val="24"/>
        </w:rPr>
        <w:t>e</w:t>
      </w:r>
      <w:r w:rsidR="00042361" w:rsidRPr="00042361">
        <w:rPr>
          <w:sz w:val="24"/>
          <w:szCs w:val="24"/>
        </w:rPr>
        <w:t xml:space="preserve"> kohta eraldi vähemalt</w:t>
      </w:r>
      <w:r w:rsidR="0031509C">
        <w:rPr>
          <w:sz w:val="24"/>
          <w:szCs w:val="24"/>
        </w:rPr>
        <w:t>:</w:t>
      </w:r>
    </w:p>
    <w:p w14:paraId="16A4556B" w14:textId="2E8336D9" w:rsidR="00B94CF6" w:rsidRPr="00B82BFA" w:rsidRDefault="64CC4779" w:rsidP="00DF1BBD">
      <w:pPr>
        <w:jc w:val="both"/>
        <w:rPr>
          <w:rFonts w:cstheme="minorHAnsi"/>
        </w:rPr>
      </w:pPr>
      <w:r w:rsidRPr="00DF1BBD">
        <w:rPr>
          <w:sz w:val="24"/>
          <w:szCs w:val="24"/>
        </w:rPr>
        <w:t>1)</w:t>
      </w:r>
      <w:r w:rsidR="00E37F82" w:rsidRPr="00DF1BBD">
        <w:rPr>
          <w:sz w:val="24"/>
          <w:szCs w:val="24"/>
        </w:rPr>
        <w:t xml:space="preserve"> üldine </w:t>
      </w:r>
      <w:r w:rsidR="00B94CF6" w:rsidRPr="00DF1BBD">
        <w:rPr>
          <w:rFonts w:cstheme="minorHAnsi"/>
          <w:sz w:val="24"/>
          <w:szCs w:val="24"/>
        </w:rPr>
        <w:t>iseloomustus, lahendus ja põhimõtted;</w:t>
      </w:r>
    </w:p>
    <w:p w14:paraId="396DAD15" w14:textId="77777777" w:rsidR="00B94CF6" w:rsidRPr="00A608E7" w:rsidRDefault="00B94CF6" w:rsidP="00B94CF6">
      <w:pPr>
        <w:pStyle w:val="SLONormal"/>
        <w:rPr>
          <w:rFonts w:cstheme="minorHAnsi"/>
          <w:lang w:val="et-EE"/>
        </w:rPr>
      </w:pPr>
      <w:r w:rsidRPr="00A608E7">
        <w:rPr>
          <w:rFonts w:cstheme="minorHAnsi"/>
          <w:lang w:val="et-EE"/>
        </w:rPr>
        <w:t>2) asukoht ja paiknemine;</w:t>
      </w:r>
    </w:p>
    <w:p w14:paraId="406039F2" w14:textId="4C545CF7" w:rsidR="004B51D5" w:rsidRDefault="00E37F82" w:rsidP="39F045D3">
      <w:pPr>
        <w:jc w:val="both"/>
        <w:rPr>
          <w:sz w:val="24"/>
          <w:szCs w:val="24"/>
        </w:rPr>
      </w:pPr>
      <w:r w:rsidRPr="00A608E7">
        <w:rPr>
          <w:sz w:val="24"/>
          <w:szCs w:val="24"/>
        </w:rPr>
        <w:t>3</w:t>
      </w:r>
      <w:r w:rsidR="0BD8A1BC" w:rsidRPr="00A608E7">
        <w:rPr>
          <w:sz w:val="24"/>
          <w:szCs w:val="24"/>
        </w:rPr>
        <w:t xml:space="preserve">) </w:t>
      </w:r>
      <w:r w:rsidR="6F7C00EF" w:rsidRPr="00A608E7">
        <w:rPr>
          <w:sz w:val="24"/>
          <w:szCs w:val="24"/>
        </w:rPr>
        <w:t>alternatiivn</w:t>
      </w:r>
      <w:r w:rsidR="18A95762" w:rsidRPr="00A608E7">
        <w:rPr>
          <w:sz w:val="24"/>
          <w:szCs w:val="24"/>
        </w:rPr>
        <w:t>e tehniline lahendus</w:t>
      </w:r>
      <w:r w:rsidR="289598C6" w:rsidRPr="00A608E7">
        <w:rPr>
          <w:sz w:val="24"/>
          <w:szCs w:val="24"/>
        </w:rPr>
        <w:t xml:space="preserve"> juhul, kui</w:t>
      </w:r>
      <w:r w:rsidR="621D5D00" w:rsidRPr="00A608E7">
        <w:rPr>
          <w:sz w:val="24"/>
          <w:szCs w:val="24"/>
        </w:rPr>
        <w:t xml:space="preserve"> tehnili</w:t>
      </w:r>
      <w:r w:rsidR="1B698B5B" w:rsidRPr="00A608E7">
        <w:rPr>
          <w:sz w:val="24"/>
          <w:szCs w:val="24"/>
        </w:rPr>
        <w:t xml:space="preserve">si tingimusi ei ole võimalik täita ja </w:t>
      </w:r>
      <w:r w:rsidR="129DE7B2" w:rsidRPr="00A608E7">
        <w:rPr>
          <w:sz w:val="24"/>
          <w:szCs w:val="24"/>
        </w:rPr>
        <w:t>vastavad selgitused;</w:t>
      </w:r>
    </w:p>
    <w:p w14:paraId="573457F8" w14:textId="680E628A" w:rsidR="00A41C71" w:rsidRPr="00A608E7" w:rsidRDefault="00A41C71" w:rsidP="39F045D3">
      <w:pPr>
        <w:jc w:val="both"/>
        <w:rPr>
          <w:sz w:val="24"/>
          <w:szCs w:val="24"/>
        </w:rPr>
      </w:pPr>
      <w:r>
        <w:rPr>
          <w:sz w:val="24"/>
          <w:szCs w:val="24"/>
        </w:rPr>
        <w:t xml:space="preserve">4) muud tingimused, mis seonduvad </w:t>
      </w:r>
      <w:r w:rsidR="00E46B18">
        <w:rPr>
          <w:sz w:val="24"/>
          <w:szCs w:val="24"/>
        </w:rPr>
        <w:t xml:space="preserve">paragrahvis 11 </w:t>
      </w:r>
      <w:r w:rsidR="004A3924">
        <w:rPr>
          <w:sz w:val="24"/>
          <w:szCs w:val="24"/>
        </w:rPr>
        <w:t>loetletud ülesannete lahendamisega;</w:t>
      </w:r>
    </w:p>
    <w:p w14:paraId="6FFD8816" w14:textId="5B7F4B24" w:rsidR="00236B8C" w:rsidRPr="00A608E7" w:rsidRDefault="004A3924" w:rsidP="00C40105">
      <w:pPr>
        <w:jc w:val="both"/>
        <w:rPr>
          <w:sz w:val="24"/>
          <w:szCs w:val="24"/>
        </w:rPr>
      </w:pPr>
      <w:r>
        <w:rPr>
          <w:sz w:val="24"/>
          <w:szCs w:val="24"/>
        </w:rPr>
        <w:t>5</w:t>
      </w:r>
      <w:r w:rsidR="385B7C8F" w:rsidRPr="00A608E7">
        <w:rPr>
          <w:sz w:val="24"/>
          <w:szCs w:val="24"/>
        </w:rPr>
        <w:t xml:space="preserve">) </w:t>
      </w:r>
      <w:r w:rsidR="5F9DC76D" w:rsidRPr="00A608E7">
        <w:rPr>
          <w:sz w:val="24"/>
          <w:szCs w:val="24"/>
        </w:rPr>
        <w:t>katendi taastamise plaan</w:t>
      </w:r>
      <w:r w:rsidR="50C4F746" w:rsidRPr="00A608E7">
        <w:rPr>
          <w:sz w:val="24"/>
          <w:szCs w:val="24"/>
        </w:rPr>
        <w:t>.</w:t>
      </w:r>
    </w:p>
    <w:p w14:paraId="02100445" w14:textId="34B4BADA" w:rsidR="00D4292E" w:rsidRPr="0025129B" w:rsidRDefault="50C4F746" w:rsidP="00D4292E">
      <w:pPr>
        <w:jc w:val="both"/>
        <w:rPr>
          <w:sz w:val="24"/>
          <w:szCs w:val="24"/>
        </w:rPr>
      </w:pPr>
      <w:r w:rsidRPr="00A608E7">
        <w:rPr>
          <w:sz w:val="24"/>
          <w:szCs w:val="24"/>
        </w:rPr>
        <w:t xml:space="preserve">(2) </w:t>
      </w:r>
      <w:r w:rsidR="49A29791" w:rsidRPr="00A608E7">
        <w:rPr>
          <w:sz w:val="24"/>
          <w:szCs w:val="24"/>
        </w:rPr>
        <w:t>Tehnovõrkude ja -rajatiste</w:t>
      </w:r>
      <w:r w:rsidR="49A29791" w:rsidRPr="0025129B">
        <w:rPr>
          <w:sz w:val="24"/>
          <w:szCs w:val="24"/>
        </w:rPr>
        <w:t xml:space="preserve"> osas kirjeldatakse projekteeritud lahendusi nii tekstiliselt seletuskirjas kui ka graafiliselt joonistel. </w:t>
      </w:r>
      <w:r w:rsidR="69AD48D2" w:rsidRPr="0025129B">
        <w:rPr>
          <w:sz w:val="24"/>
          <w:szCs w:val="24"/>
        </w:rPr>
        <w:t xml:space="preserve">Asendiplaanil, tehnovõrkude ja -rajatiste koondplaanil või vajadusel eraldi tehnovõrgu ja -rajatise plaanil esitatakse </w:t>
      </w:r>
      <w:r w:rsidR="373E6948" w:rsidRPr="0025129B">
        <w:rPr>
          <w:sz w:val="24"/>
          <w:szCs w:val="24"/>
        </w:rPr>
        <w:t>olemasolevate, projekteeritud ja likvideeritavate</w:t>
      </w:r>
      <w:r w:rsidR="5F7C392C" w:rsidRPr="0025129B">
        <w:rPr>
          <w:sz w:val="24"/>
          <w:szCs w:val="24"/>
        </w:rPr>
        <w:t xml:space="preserve"> tehnovõrkude ja -rajatiste asukohad.</w:t>
      </w:r>
    </w:p>
    <w:p w14:paraId="2FFEFED6" w14:textId="77777777" w:rsidR="00D4292E" w:rsidRPr="0025129B" w:rsidRDefault="00D4292E" w:rsidP="00D4292E">
      <w:pPr>
        <w:jc w:val="both"/>
        <w:rPr>
          <w:rFonts w:cstheme="minorHAnsi"/>
          <w:sz w:val="24"/>
          <w:szCs w:val="24"/>
        </w:rPr>
      </w:pPr>
    </w:p>
    <w:p w14:paraId="64831DF3" w14:textId="0FAD5493" w:rsidR="00D4292E" w:rsidRPr="0025129B" w:rsidRDefault="00D4292E" w:rsidP="00D4292E">
      <w:pPr>
        <w:jc w:val="both"/>
        <w:rPr>
          <w:rFonts w:cstheme="minorHAnsi"/>
          <w:b/>
          <w:bCs/>
          <w:sz w:val="24"/>
          <w:szCs w:val="24"/>
        </w:rPr>
      </w:pPr>
      <w:r w:rsidRPr="0025129B">
        <w:rPr>
          <w:rFonts w:cstheme="minorHAnsi"/>
          <w:b/>
          <w:bCs/>
          <w:sz w:val="24"/>
          <w:szCs w:val="24"/>
        </w:rPr>
        <w:t xml:space="preserve">§ </w:t>
      </w:r>
      <w:r w:rsidR="000E0318" w:rsidRPr="0025129B">
        <w:rPr>
          <w:rFonts w:cstheme="minorHAnsi"/>
          <w:b/>
          <w:bCs/>
          <w:sz w:val="24"/>
          <w:szCs w:val="24"/>
        </w:rPr>
        <w:t>1</w:t>
      </w:r>
      <w:r w:rsidR="00092B14" w:rsidRPr="0025129B">
        <w:rPr>
          <w:rFonts w:cstheme="minorHAnsi"/>
          <w:b/>
          <w:bCs/>
          <w:sz w:val="24"/>
          <w:szCs w:val="24"/>
        </w:rPr>
        <w:t>3</w:t>
      </w:r>
      <w:r w:rsidRPr="0025129B">
        <w:rPr>
          <w:rFonts w:cstheme="minorHAnsi"/>
          <w:b/>
          <w:bCs/>
          <w:sz w:val="24"/>
          <w:szCs w:val="24"/>
        </w:rPr>
        <w:t>. Tuleohutuse osa</w:t>
      </w:r>
    </w:p>
    <w:p w14:paraId="2D6E9184" w14:textId="34E5965B" w:rsidR="000428C8" w:rsidRPr="0025129B" w:rsidRDefault="000428C8" w:rsidP="00D4292E">
      <w:pPr>
        <w:jc w:val="both"/>
        <w:rPr>
          <w:rFonts w:cstheme="minorHAnsi"/>
          <w:sz w:val="24"/>
          <w:szCs w:val="24"/>
        </w:rPr>
      </w:pPr>
      <w:r w:rsidRPr="0025129B">
        <w:rPr>
          <w:rFonts w:cstheme="minorHAnsi"/>
          <w:sz w:val="24"/>
          <w:szCs w:val="24"/>
        </w:rPr>
        <w:t xml:space="preserve">(1) </w:t>
      </w:r>
      <w:r w:rsidR="0057002C" w:rsidRPr="0025129B">
        <w:rPr>
          <w:rFonts w:cstheme="minorHAnsi"/>
          <w:sz w:val="24"/>
          <w:szCs w:val="24"/>
        </w:rPr>
        <w:t>E</w:t>
      </w:r>
      <w:r w:rsidRPr="0025129B">
        <w:rPr>
          <w:rFonts w:cstheme="minorHAnsi"/>
          <w:sz w:val="24"/>
          <w:szCs w:val="24"/>
        </w:rPr>
        <w:t xml:space="preserve">hitusprojekti tuleohutuse osas </w:t>
      </w:r>
      <w:r w:rsidR="0057002C" w:rsidRPr="0025129B">
        <w:rPr>
          <w:rFonts w:cstheme="minorHAnsi"/>
          <w:sz w:val="24"/>
          <w:szCs w:val="24"/>
        </w:rPr>
        <w:t xml:space="preserve">esitatakse </w:t>
      </w:r>
      <w:r w:rsidRPr="0025129B">
        <w:rPr>
          <w:rFonts w:cstheme="minorHAnsi"/>
          <w:sz w:val="24"/>
          <w:szCs w:val="24"/>
        </w:rPr>
        <w:t>vähemalt:</w:t>
      </w:r>
    </w:p>
    <w:p w14:paraId="2ABA0780" w14:textId="4D355420" w:rsidR="00823E9D" w:rsidRPr="0025129B" w:rsidRDefault="3731FA58" w:rsidP="39F045D3">
      <w:pPr>
        <w:jc w:val="both"/>
        <w:rPr>
          <w:sz w:val="24"/>
          <w:szCs w:val="24"/>
        </w:rPr>
      </w:pPr>
      <w:r w:rsidRPr="0025129B">
        <w:rPr>
          <w:sz w:val="24"/>
          <w:szCs w:val="24"/>
        </w:rPr>
        <w:t>1</w:t>
      </w:r>
      <w:r w:rsidR="5B8AD30D" w:rsidRPr="0025129B">
        <w:rPr>
          <w:sz w:val="24"/>
          <w:szCs w:val="24"/>
        </w:rPr>
        <w:t>) ehitise tuleohutusklass;</w:t>
      </w:r>
    </w:p>
    <w:p w14:paraId="3DBE8CEF" w14:textId="65878E20" w:rsidR="00823E9D" w:rsidRPr="0025129B" w:rsidRDefault="00217503" w:rsidP="00823E9D">
      <w:pPr>
        <w:jc w:val="both"/>
        <w:rPr>
          <w:rFonts w:cstheme="minorHAnsi"/>
          <w:sz w:val="24"/>
          <w:szCs w:val="24"/>
        </w:rPr>
      </w:pPr>
      <w:r w:rsidRPr="0025129B">
        <w:rPr>
          <w:rFonts w:cstheme="minorHAnsi"/>
          <w:sz w:val="24"/>
          <w:szCs w:val="24"/>
        </w:rPr>
        <w:t>2</w:t>
      </w:r>
      <w:r w:rsidR="00823E9D" w:rsidRPr="0025129B">
        <w:rPr>
          <w:rFonts w:cstheme="minorHAnsi"/>
          <w:sz w:val="24"/>
          <w:szCs w:val="24"/>
        </w:rPr>
        <w:t>) ehitise tuleohutuskuja, kande- ja jäigastavate konstruktsioonide ning tuletõkkekonstruktsioonide tulepüsivusajad ja eripõlemiskoormus;</w:t>
      </w:r>
    </w:p>
    <w:p w14:paraId="52317D55" w14:textId="50188A0F" w:rsidR="00823E9D" w:rsidRPr="0025129B" w:rsidRDefault="3731FA58" w:rsidP="00823E9D">
      <w:pPr>
        <w:jc w:val="both"/>
        <w:rPr>
          <w:sz w:val="24"/>
          <w:szCs w:val="24"/>
        </w:rPr>
      </w:pPr>
      <w:r w:rsidRPr="0025129B">
        <w:rPr>
          <w:sz w:val="24"/>
          <w:szCs w:val="24"/>
        </w:rPr>
        <w:t>3</w:t>
      </w:r>
      <w:r w:rsidR="5B8AD30D" w:rsidRPr="0025129B">
        <w:rPr>
          <w:sz w:val="24"/>
          <w:szCs w:val="24"/>
        </w:rPr>
        <w:t>) ehitise tuleohuklass ja tulekaitsetase;</w:t>
      </w:r>
    </w:p>
    <w:p w14:paraId="4FA21991" w14:textId="27BA91AA" w:rsidR="00823E9D" w:rsidRPr="0025129B" w:rsidRDefault="00217503" w:rsidP="00823E9D">
      <w:pPr>
        <w:jc w:val="both"/>
        <w:rPr>
          <w:rFonts w:cstheme="minorHAnsi"/>
          <w:sz w:val="24"/>
          <w:szCs w:val="24"/>
        </w:rPr>
      </w:pPr>
      <w:r w:rsidRPr="0025129B">
        <w:rPr>
          <w:rFonts w:cstheme="minorHAnsi"/>
          <w:sz w:val="24"/>
          <w:szCs w:val="24"/>
        </w:rPr>
        <w:lastRenderedPageBreak/>
        <w:t>4</w:t>
      </w:r>
      <w:r w:rsidR="00823E9D" w:rsidRPr="0025129B">
        <w:rPr>
          <w:rFonts w:cstheme="minorHAnsi"/>
          <w:sz w:val="24"/>
          <w:szCs w:val="24"/>
        </w:rPr>
        <w:t>) ehitise jagunemine tuletõkkesektsioonideks ning konstruktsioonide tulepüsivust ja ehitustoodete ja -materjalide tuletundlikkust iseloomustavad näitajad;</w:t>
      </w:r>
    </w:p>
    <w:p w14:paraId="18BBBAE7" w14:textId="431EFF75" w:rsidR="00823E9D" w:rsidRPr="0025129B" w:rsidRDefault="00217503" w:rsidP="00823E9D">
      <w:pPr>
        <w:jc w:val="both"/>
        <w:rPr>
          <w:rFonts w:cstheme="minorHAnsi"/>
          <w:sz w:val="24"/>
          <w:szCs w:val="24"/>
        </w:rPr>
      </w:pPr>
      <w:r w:rsidRPr="0025129B">
        <w:rPr>
          <w:rFonts w:cstheme="minorHAnsi"/>
          <w:sz w:val="24"/>
          <w:szCs w:val="24"/>
        </w:rPr>
        <w:t>5</w:t>
      </w:r>
      <w:r w:rsidR="00823E9D" w:rsidRPr="0025129B">
        <w:rPr>
          <w:rFonts w:cstheme="minorHAnsi"/>
          <w:sz w:val="24"/>
          <w:szCs w:val="24"/>
        </w:rPr>
        <w:t>) hoones viibivate inimeste arvu piirangud evakuatsioonialade kaupa;</w:t>
      </w:r>
    </w:p>
    <w:p w14:paraId="74FDE09E" w14:textId="4CC4C419" w:rsidR="00823E9D" w:rsidRPr="0025129B" w:rsidRDefault="00217503" w:rsidP="00823E9D">
      <w:pPr>
        <w:jc w:val="both"/>
        <w:rPr>
          <w:rFonts w:cstheme="minorHAnsi"/>
          <w:sz w:val="24"/>
          <w:szCs w:val="24"/>
        </w:rPr>
      </w:pPr>
      <w:r w:rsidRPr="0025129B">
        <w:rPr>
          <w:rFonts w:cstheme="minorHAnsi"/>
          <w:sz w:val="24"/>
          <w:szCs w:val="24"/>
        </w:rPr>
        <w:t>6</w:t>
      </w:r>
      <w:r w:rsidR="00823E9D" w:rsidRPr="0025129B">
        <w:rPr>
          <w:rFonts w:cstheme="minorHAnsi"/>
          <w:sz w:val="24"/>
          <w:szCs w:val="24"/>
        </w:rPr>
        <w:t>) jagunemine suitsutsoonideks ja suitsueemalduse põhimõtted; korruseplaanidel näidatakse suitsueemaldamise jaoks kavandatud aknad ja luugid;</w:t>
      </w:r>
    </w:p>
    <w:p w14:paraId="6353B1E1" w14:textId="30CACAF2" w:rsidR="00823E9D" w:rsidRPr="0025129B" w:rsidRDefault="00217503" w:rsidP="00823E9D">
      <w:pPr>
        <w:jc w:val="both"/>
        <w:rPr>
          <w:rFonts w:cstheme="minorHAnsi"/>
          <w:sz w:val="24"/>
          <w:szCs w:val="24"/>
        </w:rPr>
      </w:pPr>
      <w:r w:rsidRPr="0025129B">
        <w:rPr>
          <w:rFonts w:cstheme="minorHAnsi"/>
          <w:sz w:val="24"/>
          <w:szCs w:val="24"/>
        </w:rPr>
        <w:t>7</w:t>
      </w:r>
      <w:r w:rsidR="00823E9D" w:rsidRPr="0025129B">
        <w:rPr>
          <w:rFonts w:cstheme="minorHAnsi"/>
          <w:sz w:val="24"/>
          <w:szCs w:val="24"/>
        </w:rPr>
        <w:t>) asendiplaan ja situatsiooniskeem koos nii projekteeritud kui ka tuleohutust mõjutavate olemasolevate ehitiste, teede ja tuletõrje veevõtukohtadega äranäitamisega;</w:t>
      </w:r>
    </w:p>
    <w:p w14:paraId="533B5A4B" w14:textId="11E922A6" w:rsidR="00823E9D" w:rsidRPr="0025129B" w:rsidRDefault="3731FA58" w:rsidP="00823E9D">
      <w:pPr>
        <w:jc w:val="both"/>
        <w:rPr>
          <w:sz w:val="24"/>
          <w:szCs w:val="24"/>
        </w:rPr>
      </w:pPr>
      <w:r w:rsidRPr="0025129B">
        <w:rPr>
          <w:sz w:val="24"/>
          <w:szCs w:val="24"/>
        </w:rPr>
        <w:t>8</w:t>
      </w:r>
      <w:r w:rsidR="5B8AD30D" w:rsidRPr="0025129B">
        <w:rPr>
          <w:sz w:val="24"/>
          <w:szCs w:val="24"/>
        </w:rPr>
        <w:t xml:space="preserve">) </w:t>
      </w:r>
      <w:r w:rsidR="59E824D8" w:rsidRPr="0025129B">
        <w:rPr>
          <w:sz w:val="24"/>
          <w:szCs w:val="24"/>
        </w:rPr>
        <w:t>pääste</w:t>
      </w:r>
      <w:r w:rsidR="453A3A79" w:rsidRPr="0025129B">
        <w:rPr>
          <w:sz w:val="24"/>
          <w:szCs w:val="24"/>
        </w:rPr>
        <w:t>tehnika ja -</w:t>
      </w:r>
      <w:r w:rsidR="59E824D8" w:rsidRPr="0025129B">
        <w:rPr>
          <w:sz w:val="24"/>
          <w:szCs w:val="24"/>
        </w:rPr>
        <w:t>meeskonna</w:t>
      </w:r>
      <w:r w:rsidR="5B8AD30D" w:rsidRPr="0025129B">
        <w:rPr>
          <w:sz w:val="24"/>
          <w:szCs w:val="24"/>
        </w:rPr>
        <w:t xml:space="preserve"> juurde- ja sissepääs ehitisele ning evakuatsiooni- ja hädaväljapääsudele;</w:t>
      </w:r>
    </w:p>
    <w:p w14:paraId="2703DCF1" w14:textId="6F8CB2F4" w:rsidR="00823E9D" w:rsidRPr="0025129B" w:rsidRDefault="00217503" w:rsidP="00823E9D">
      <w:pPr>
        <w:jc w:val="both"/>
        <w:rPr>
          <w:rFonts w:cstheme="minorHAnsi"/>
          <w:sz w:val="24"/>
          <w:szCs w:val="24"/>
        </w:rPr>
      </w:pPr>
      <w:r w:rsidRPr="0025129B">
        <w:rPr>
          <w:rFonts w:cstheme="minorHAnsi"/>
          <w:sz w:val="24"/>
          <w:szCs w:val="24"/>
        </w:rPr>
        <w:t>9</w:t>
      </w:r>
      <w:r w:rsidR="00823E9D" w:rsidRPr="0025129B">
        <w:rPr>
          <w:rFonts w:cstheme="minorHAnsi"/>
          <w:sz w:val="24"/>
          <w:szCs w:val="24"/>
        </w:rPr>
        <w:t>) tulemüüride ja tuletõkkesektsioone moodustavate konstruktsioonide, sealhulgas tuletõkkeuste, avatäidete ning oluliste läbiviikude asukohad joonistel ja nende tulepüsivusajad;</w:t>
      </w:r>
    </w:p>
    <w:p w14:paraId="5A3FE064" w14:textId="1728E7FB" w:rsidR="00823E9D" w:rsidRPr="0025129B" w:rsidRDefault="00823E9D" w:rsidP="00823E9D">
      <w:pPr>
        <w:jc w:val="both"/>
        <w:rPr>
          <w:rFonts w:cstheme="minorHAnsi"/>
          <w:sz w:val="24"/>
          <w:szCs w:val="24"/>
        </w:rPr>
      </w:pPr>
      <w:r w:rsidRPr="0025129B">
        <w:rPr>
          <w:rFonts w:cstheme="minorHAnsi"/>
          <w:sz w:val="24"/>
          <w:szCs w:val="24"/>
        </w:rPr>
        <w:t>1</w:t>
      </w:r>
      <w:r w:rsidR="00217503" w:rsidRPr="0025129B">
        <w:rPr>
          <w:rFonts w:cstheme="minorHAnsi"/>
          <w:sz w:val="24"/>
          <w:szCs w:val="24"/>
        </w:rPr>
        <w:t>0</w:t>
      </w:r>
      <w:r w:rsidRPr="0025129B">
        <w:rPr>
          <w:rFonts w:cstheme="minorHAnsi"/>
          <w:sz w:val="24"/>
          <w:szCs w:val="24"/>
        </w:rPr>
        <w:t>) evakuatsioonilahendus, sealhulgas evakueeruvate inimeste arv, evakuatsiooniteede laius ja vajadusel arvutus, trepikodade iseloomustus, evakuatsiooniväljapääsud ja nendel kasutatavad sulused; korruseplaanidel näidatakse evakuatsioonivõimalused, välja arvatud elamutes ja eluhoonetes, mis ei ole kõrghooned;</w:t>
      </w:r>
    </w:p>
    <w:p w14:paraId="5F904A2C" w14:textId="320C1081" w:rsidR="00823E9D" w:rsidRPr="0025129B" w:rsidRDefault="00823E9D" w:rsidP="00823E9D">
      <w:pPr>
        <w:jc w:val="both"/>
        <w:rPr>
          <w:rFonts w:cstheme="minorHAnsi"/>
          <w:sz w:val="24"/>
          <w:szCs w:val="24"/>
        </w:rPr>
      </w:pPr>
      <w:r w:rsidRPr="0025129B">
        <w:rPr>
          <w:rFonts w:cstheme="minorHAnsi"/>
          <w:sz w:val="24"/>
          <w:szCs w:val="24"/>
        </w:rPr>
        <w:t>1</w:t>
      </w:r>
      <w:r w:rsidR="00217503" w:rsidRPr="0025129B">
        <w:rPr>
          <w:rFonts w:cstheme="minorHAnsi"/>
          <w:sz w:val="24"/>
          <w:szCs w:val="24"/>
        </w:rPr>
        <w:t>1</w:t>
      </w:r>
      <w:r w:rsidRPr="0025129B">
        <w:rPr>
          <w:rFonts w:cstheme="minorHAnsi"/>
          <w:sz w:val="24"/>
          <w:szCs w:val="24"/>
        </w:rPr>
        <w:t>) pääsud keldrisse, pööningule, katusele;</w:t>
      </w:r>
    </w:p>
    <w:p w14:paraId="3D7A5EC3" w14:textId="5CC795A9" w:rsidR="00823E9D" w:rsidRPr="0025129B" w:rsidRDefault="00823E9D" w:rsidP="00823E9D">
      <w:pPr>
        <w:jc w:val="both"/>
        <w:rPr>
          <w:sz w:val="24"/>
          <w:szCs w:val="24"/>
        </w:rPr>
      </w:pPr>
      <w:r w:rsidRPr="0025129B">
        <w:rPr>
          <w:sz w:val="24"/>
          <w:szCs w:val="24"/>
        </w:rPr>
        <w:t>1</w:t>
      </w:r>
      <w:r w:rsidR="00217503" w:rsidRPr="0025129B">
        <w:rPr>
          <w:sz w:val="24"/>
          <w:szCs w:val="24"/>
        </w:rPr>
        <w:t>2</w:t>
      </w:r>
      <w:r w:rsidRPr="0025129B">
        <w:rPr>
          <w:sz w:val="24"/>
          <w:szCs w:val="24"/>
        </w:rPr>
        <w:t xml:space="preserve">) </w:t>
      </w:r>
      <w:r w:rsidR="002135C2" w:rsidRPr="0025129B">
        <w:rPr>
          <w:sz w:val="24"/>
          <w:szCs w:val="24"/>
        </w:rPr>
        <w:t>tehnosüsteemide</w:t>
      </w:r>
      <w:r w:rsidRPr="0025129B">
        <w:rPr>
          <w:sz w:val="24"/>
          <w:szCs w:val="24"/>
        </w:rPr>
        <w:t xml:space="preserve"> tuleohutuse põhimõtted;</w:t>
      </w:r>
    </w:p>
    <w:p w14:paraId="1A924472" w14:textId="01932BBD" w:rsidR="00823E9D" w:rsidRPr="0025129B" w:rsidRDefault="00823E9D" w:rsidP="00823E9D">
      <w:pPr>
        <w:jc w:val="both"/>
        <w:rPr>
          <w:rFonts w:cstheme="minorHAnsi"/>
          <w:sz w:val="24"/>
          <w:szCs w:val="24"/>
        </w:rPr>
      </w:pPr>
      <w:r w:rsidRPr="0025129B">
        <w:rPr>
          <w:rFonts w:cstheme="minorHAnsi"/>
          <w:sz w:val="24"/>
          <w:szCs w:val="24"/>
        </w:rPr>
        <w:t>1</w:t>
      </w:r>
      <w:r w:rsidR="00217503" w:rsidRPr="0025129B">
        <w:rPr>
          <w:rFonts w:cstheme="minorHAnsi"/>
          <w:sz w:val="24"/>
          <w:szCs w:val="24"/>
        </w:rPr>
        <w:t>3</w:t>
      </w:r>
      <w:r w:rsidRPr="0025129B">
        <w:rPr>
          <w:rFonts w:cstheme="minorHAnsi"/>
          <w:sz w:val="24"/>
          <w:szCs w:val="24"/>
        </w:rPr>
        <w:t>) ehitisse ettenähtud tuleohutuspaigaldiste loetelu, kavandatav kasutusiga ja paigaldusviisi lühikirjeldus;</w:t>
      </w:r>
    </w:p>
    <w:p w14:paraId="78588893" w14:textId="05EFDB00" w:rsidR="00823E9D" w:rsidRPr="0025129B" w:rsidRDefault="00823E9D" w:rsidP="00823E9D">
      <w:pPr>
        <w:jc w:val="both"/>
        <w:rPr>
          <w:rFonts w:cstheme="minorHAnsi"/>
          <w:sz w:val="24"/>
          <w:szCs w:val="24"/>
        </w:rPr>
      </w:pPr>
      <w:r w:rsidRPr="0025129B">
        <w:rPr>
          <w:rFonts w:cstheme="minorHAnsi"/>
          <w:sz w:val="24"/>
          <w:szCs w:val="24"/>
        </w:rPr>
        <w:t>1</w:t>
      </w:r>
      <w:r w:rsidR="00217503" w:rsidRPr="0025129B">
        <w:rPr>
          <w:rFonts w:cstheme="minorHAnsi"/>
          <w:sz w:val="24"/>
          <w:szCs w:val="24"/>
        </w:rPr>
        <w:t>4</w:t>
      </w:r>
      <w:r w:rsidRPr="0025129B">
        <w:rPr>
          <w:rFonts w:cstheme="minorHAnsi"/>
          <w:sz w:val="24"/>
          <w:szCs w:val="24"/>
        </w:rPr>
        <w:t>) ehitise välise tulekustutusvee minimaalne veevooluhulk, selle tagamise lahendus ja väljaspool ühisveevärki asuva tuletõrje veevõtukoha korrashoiu kirjeldus, kui tulekustutusvee tagamine lahendatakse olemasoleva tuletõrje veevõtukohaga;</w:t>
      </w:r>
    </w:p>
    <w:p w14:paraId="5EAB8C15" w14:textId="5632F3AF" w:rsidR="00E02C5F" w:rsidRPr="0025129B" w:rsidRDefault="00E02C5F" w:rsidP="00E02C5F">
      <w:pPr>
        <w:jc w:val="both"/>
        <w:rPr>
          <w:rFonts w:cstheme="minorHAnsi"/>
          <w:sz w:val="24"/>
          <w:szCs w:val="24"/>
        </w:rPr>
      </w:pPr>
      <w:r w:rsidRPr="0025129B">
        <w:rPr>
          <w:rFonts w:cstheme="minorHAnsi"/>
          <w:sz w:val="24"/>
          <w:szCs w:val="24"/>
        </w:rPr>
        <w:t>15) evakuatsioonivalgustuse ja töö jätkamise valgustuse lahenduste kirjeldus;</w:t>
      </w:r>
    </w:p>
    <w:p w14:paraId="7629E08F" w14:textId="7BBB76CF" w:rsidR="00E02C5F" w:rsidRPr="0025129B" w:rsidRDefault="00E02C5F" w:rsidP="00E02C5F">
      <w:pPr>
        <w:jc w:val="both"/>
        <w:rPr>
          <w:rFonts w:cstheme="minorHAnsi"/>
          <w:sz w:val="24"/>
          <w:szCs w:val="24"/>
        </w:rPr>
      </w:pPr>
      <w:r w:rsidRPr="0025129B">
        <w:rPr>
          <w:rFonts w:cstheme="minorHAnsi"/>
          <w:sz w:val="24"/>
          <w:szCs w:val="24"/>
        </w:rPr>
        <w:t>16) suluste ja lukustuse tüübid, automaatse tulekahjusignalisatsioonisüsteemiga koostoimimise kirjeldus ja info tuletõkkeuste automaatse sulgumise tulekahjusignalisatsioonisüsteemi häire korral.</w:t>
      </w:r>
    </w:p>
    <w:p w14:paraId="73EC6B80" w14:textId="61C9D52A" w:rsidR="00823E9D" w:rsidRPr="0025129B" w:rsidRDefault="00823E9D" w:rsidP="00823E9D">
      <w:pPr>
        <w:jc w:val="both"/>
        <w:rPr>
          <w:rFonts w:cstheme="minorHAnsi"/>
          <w:sz w:val="24"/>
          <w:szCs w:val="24"/>
        </w:rPr>
      </w:pPr>
      <w:r w:rsidRPr="0025129B">
        <w:rPr>
          <w:rFonts w:cstheme="minorHAnsi"/>
          <w:sz w:val="24"/>
          <w:szCs w:val="24"/>
        </w:rPr>
        <w:t>1</w:t>
      </w:r>
      <w:r w:rsidR="00E02C5F" w:rsidRPr="0025129B">
        <w:rPr>
          <w:rFonts w:cstheme="minorHAnsi"/>
          <w:sz w:val="24"/>
          <w:szCs w:val="24"/>
        </w:rPr>
        <w:t>7</w:t>
      </w:r>
      <w:r w:rsidRPr="0025129B">
        <w:rPr>
          <w:rFonts w:cstheme="minorHAnsi"/>
          <w:sz w:val="24"/>
          <w:szCs w:val="24"/>
        </w:rPr>
        <w:t>) muud tuleohutust mõjutavad tegurid ja tuleohutusabinõud ehitises</w:t>
      </w:r>
      <w:r w:rsidR="00D0504A" w:rsidRPr="0025129B">
        <w:rPr>
          <w:rFonts w:cstheme="minorHAnsi"/>
          <w:sz w:val="24"/>
          <w:szCs w:val="24"/>
        </w:rPr>
        <w:t>, nagu näiteks eriohtlikud ruumid</w:t>
      </w:r>
      <w:r w:rsidR="00AA2C94" w:rsidRPr="0025129B">
        <w:rPr>
          <w:rFonts w:cstheme="minorHAnsi"/>
          <w:sz w:val="24"/>
          <w:szCs w:val="24"/>
        </w:rPr>
        <w:t>, tule</w:t>
      </w:r>
      <w:r w:rsidR="00146DC1" w:rsidRPr="0025129B">
        <w:rPr>
          <w:rFonts w:cstheme="minorHAnsi"/>
          <w:sz w:val="24"/>
          <w:szCs w:val="24"/>
        </w:rPr>
        <w:t>ohutusmärgid ja automaatikapaigaldised</w:t>
      </w:r>
      <w:r w:rsidR="006559AB" w:rsidRPr="0025129B">
        <w:rPr>
          <w:rFonts w:cstheme="minorHAnsi"/>
          <w:sz w:val="24"/>
          <w:szCs w:val="24"/>
        </w:rPr>
        <w:t>;</w:t>
      </w:r>
    </w:p>
    <w:p w14:paraId="37A37C34" w14:textId="1FCB6977" w:rsidR="009D310A" w:rsidRPr="00CC627E" w:rsidRDefault="5B8AD30D" w:rsidP="39F045D3">
      <w:pPr>
        <w:jc w:val="both"/>
        <w:rPr>
          <w:sz w:val="24"/>
          <w:szCs w:val="24"/>
        </w:rPr>
      </w:pPr>
      <w:r w:rsidRPr="00CC627E">
        <w:rPr>
          <w:sz w:val="24"/>
          <w:szCs w:val="24"/>
        </w:rPr>
        <w:t>(</w:t>
      </w:r>
      <w:r w:rsidR="153F80C5" w:rsidRPr="00CC627E">
        <w:rPr>
          <w:sz w:val="24"/>
          <w:szCs w:val="24"/>
        </w:rPr>
        <w:t>2</w:t>
      </w:r>
      <w:r w:rsidRPr="00CC627E">
        <w:rPr>
          <w:sz w:val="24"/>
          <w:szCs w:val="24"/>
        </w:rPr>
        <w:t>)</w:t>
      </w:r>
      <w:r w:rsidR="4D3B0097" w:rsidRPr="00CC627E">
        <w:rPr>
          <w:sz w:val="24"/>
          <w:szCs w:val="24"/>
        </w:rPr>
        <w:t xml:space="preserve"> </w:t>
      </w:r>
      <w:r w:rsidR="462BE25A" w:rsidRPr="00CC627E">
        <w:rPr>
          <w:sz w:val="24"/>
          <w:szCs w:val="24"/>
        </w:rPr>
        <w:t xml:space="preserve">Ehitusloa taotlemisel </w:t>
      </w:r>
      <w:r w:rsidR="00C16DDC" w:rsidRPr="00CC627E">
        <w:rPr>
          <w:sz w:val="24"/>
          <w:szCs w:val="24"/>
        </w:rPr>
        <w:t>kirjeldatakse projekteeritud lahendusi nii tekstiliselt seletuskirjas kui ka graafiliselt joonistel</w:t>
      </w:r>
      <w:r w:rsidR="00E644CF" w:rsidRPr="00CC627E">
        <w:rPr>
          <w:sz w:val="24"/>
          <w:szCs w:val="24"/>
        </w:rPr>
        <w:t>, kus</w:t>
      </w:r>
      <w:r w:rsidR="00C16DDC" w:rsidRPr="00CC627E">
        <w:rPr>
          <w:sz w:val="24"/>
          <w:szCs w:val="24"/>
        </w:rPr>
        <w:t xml:space="preserve"> </w:t>
      </w:r>
      <w:r w:rsidR="462BE25A" w:rsidRPr="00CC627E">
        <w:rPr>
          <w:sz w:val="24"/>
          <w:szCs w:val="24"/>
        </w:rPr>
        <w:t xml:space="preserve">esitatakse graafiliselt vähemalt korruseplaanid ja lõiked, millel näidatakse käesoleva paragrahvi lõikes 1 punktides </w:t>
      </w:r>
      <w:r w:rsidR="40D5640A" w:rsidRPr="00CC627E">
        <w:rPr>
          <w:sz w:val="24"/>
          <w:szCs w:val="24"/>
        </w:rPr>
        <w:t>3</w:t>
      </w:r>
      <w:r w:rsidR="462BE25A" w:rsidRPr="00CC627E">
        <w:rPr>
          <w:sz w:val="24"/>
          <w:szCs w:val="24"/>
        </w:rPr>
        <w:t xml:space="preserve">, </w:t>
      </w:r>
      <w:r w:rsidR="40D5640A" w:rsidRPr="00CC627E">
        <w:rPr>
          <w:sz w:val="24"/>
          <w:szCs w:val="24"/>
        </w:rPr>
        <w:t>7, 9 ja 11</w:t>
      </w:r>
      <w:r w:rsidR="462BE25A" w:rsidRPr="00CC627E">
        <w:rPr>
          <w:sz w:val="24"/>
          <w:szCs w:val="24"/>
        </w:rPr>
        <w:t xml:space="preserve"> sätestatu. </w:t>
      </w:r>
    </w:p>
    <w:p w14:paraId="598614D9" w14:textId="77777777" w:rsidR="00845D25" w:rsidRPr="0025129B" w:rsidRDefault="00845D25" w:rsidP="00D4292E">
      <w:pPr>
        <w:jc w:val="both"/>
        <w:rPr>
          <w:rFonts w:cstheme="minorHAnsi"/>
          <w:sz w:val="24"/>
          <w:szCs w:val="24"/>
        </w:rPr>
      </w:pPr>
    </w:p>
    <w:p w14:paraId="735F90B0" w14:textId="7EA6F5E3" w:rsidR="00845D25" w:rsidRPr="0025129B" w:rsidRDefault="00845D25" w:rsidP="00D4292E">
      <w:pPr>
        <w:jc w:val="both"/>
        <w:rPr>
          <w:rFonts w:cstheme="minorHAnsi"/>
          <w:b/>
          <w:bCs/>
          <w:sz w:val="24"/>
          <w:szCs w:val="24"/>
        </w:rPr>
      </w:pPr>
      <w:r w:rsidRPr="0025129B">
        <w:rPr>
          <w:rFonts w:cstheme="minorHAnsi"/>
          <w:b/>
          <w:bCs/>
          <w:sz w:val="24"/>
          <w:szCs w:val="24"/>
        </w:rPr>
        <w:t>§ 1</w:t>
      </w:r>
      <w:r w:rsidR="00185930" w:rsidRPr="0025129B">
        <w:rPr>
          <w:rFonts w:cstheme="minorHAnsi"/>
          <w:b/>
          <w:bCs/>
          <w:sz w:val="24"/>
          <w:szCs w:val="24"/>
        </w:rPr>
        <w:t>4</w:t>
      </w:r>
      <w:r w:rsidRPr="0025129B">
        <w:rPr>
          <w:rFonts w:cstheme="minorHAnsi"/>
          <w:b/>
          <w:bCs/>
          <w:sz w:val="24"/>
          <w:szCs w:val="24"/>
        </w:rPr>
        <w:t>. Väli</w:t>
      </w:r>
      <w:r w:rsidR="00646289" w:rsidRPr="0025129B">
        <w:rPr>
          <w:rFonts w:cstheme="minorHAnsi"/>
          <w:b/>
          <w:bCs/>
          <w:sz w:val="24"/>
          <w:szCs w:val="24"/>
        </w:rPr>
        <w:t>s</w:t>
      </w:r>
      <w:r w:rsidRPr="0025129B">
        <w:rPr>
          <w:rFonts w:cstheme="minorHAnsi"/>
          <w:b/>
          <w:bCs/>
          <w:sz w:val="24"/>
          <w:szCs w:val="24"/>
        </w:rPr>
        <w:t>ruum</w:t>
      </w:r>
      <w:r w:rsidR="00977D6B" w:rsidRPr="0025129B">
        <w:rPr>
          <w:rFonts w:cstheme="minorHAnsi"/>
          <w:b/>
          <w:bCs/>
          <w:sz w:val="24"/>
          <w:szCs w:val="24"/>
        </w:rPr>
        <w:t>i osa</w:t>
      </w:r>
      <w:r w:rsidRPr="0025129B">
        <w:rPr>
          <w:rFonts w:cstheme="minorHAnsi"/>
          <w:b/>
          <w:bCs/>
          <w:sz w:val="24"/>
          <w:szCs w:val="24"/>
        </w:rPr>
        <w:t xml:space="preserve"> </w:t>
      </w:r>
    </w:p>
    <w:p w14:paraId="4CD80B63" w14:textId="1EC53BD2" w:rsidR="008E10B7" w:rsidRPr="0025129B" w:rsidRDefault="418670B2" w:rsidP="39F045D3">
      <w:pPr>
        <w:jc w:val="both"/>
        <w:rPr>
          <w:sz w:val="24"/>
          <w:szCs w:val="24"/>
        </w:rPr>
      </w:pPr>
      <w:r w:rsidRPr="0025129B">
        <w:rPr>
          <w:sz w:val="24"/>
          <w:szCs w:val="24"/>
        </w:rPr>
        <w:t>(</w:t>
      </w:r>
      <w:r w:rsidR="00113B5A" w:rsidRPr="0025129B">
        <w:rPr>
          <w:sz w:val="24"/>
          <w:szCs w:val="24"/>
        </w:rPr>
        <w:t>1</w:t>
      </w:r>
      <w:r w:rsidRPr="0025129B">
        <w:rPr>
          <w:sz w:val="24"/>
          <w:szCs w:val="24"/>
        </w:rPr>
        <w:t xml:space="preserve">) </w:t>
      </w:r>
      <w:r w:rsidR="6D0AFDFF" w:rsidRPr="0025129B">
        <w:rPr>
          <w:sz w:val="24"/>
          <w:szCs w:val="24"/>
        </w:rPr>
        <w:t>V</w:t>
      </w:r>
      <w:r w:rsidRPr="0025129B">
        <w:rPr>
          <w:sz w:val="24"/>
          <w:szCs w:val="24"/>
        </w:rPr>
        <w:t>äli</w:t>
      </w:r>
      <w:r w:rsidR="55F48EE8" w:rsidRPr="0025129B">
        <w:rPr>
          <w:sz w:val="24"/>
          <w:szCs w:val="24"/>
        </w:rPr>
        <w:t>s</w:t>
      </w:r>
      <w:r w:rsidRPr="0025129B">
        <w:rPr>
          <w:sz w:val="24"/>
          <w:szCs w:val="24"/>
        </w:rPr>
        <w:t xml:space="preserve">ruumi osas </w:t>
      </w:r>
      <w:r w:rsidR="6D0AFDFF" w:rsidRPr="0025129B">
        <w:rPr>
          <w:sz w:val="24"/>
          <w:szCs w:val="24"/>
        </w:rPr>
        <w:t xml:space="preserve">esitatakse </w:t>
      </w:r>
      <w:r w:rsidRPr="0025129B">
        <w:rPr>
          <w:sz w:val="24"/>
          <w:szCs w:val="24"/>
        </w:rPr>
        <w:t xml:space="preserve"> järgmine </w:t>
      </w:r>
      <w:r w:rsidR="6C02D465" w:rsidRPr="0025129B">
        <w:rPr>
          <w:sz w:val="24"/>
          <w:szCs w:val="24"/>
        </w:rPr>
        <w:t>teave:</w:t>
      </w:r>
    </w:p>
    <w:p w14:paraId="507B9B9B" w14:textId="2DEC5813" w:rsidR="000053A6" w:rsidRPr="0025129B" w:rsidRDefault="000053A6" w:rsidP="00682492">
      <w:pPr>
        <w:jc w:val="both"/>
        <w:rPr>
          <w:sz w:val="24"/>
          <w:szCs w:val="24"/>
        </w:rPr>
      </w:pPr>
      <w:r w:rsidRPr="0025129B">
        <w:rPr>
          <w:sz w:val="24"/>
          <w:szCs w:val="24"/>
        </w:rPr>
        <w:t>1) välisruumi</w:t>
      </w:r>
      <w:r w:rsidR="006443D3" w:rsidRPr="0025129B">
        <w:rPr>
          <w:sz w:val="24"/>
          <w:szCs w:val="24"/>
        </w:rPr>
        <w:t xml:space="preserve"> lahenduse kirjeldus;</w:t>
      </w:r>
    </w:p>
    <w:p w14:paraId="289AE9EE" w14:textId="558B1019" w:rsidR="00CF24E0" w:rsidRPr="0025129B" w:rsidRDefault="00BB1AD0" w:rsidP="00682492">
      <w:pPr>
        <w:jc w:val="both"/>
        <w:rPr>
          <w:sz w:val="24"/>
          <w:szCs w:val="24"/>
        </w:rPr>
      </w:pPr>
      <w:r w:rsidRPr="0025129B">
        <w:rPr>
          <w:sz w:val="24"/>
          <w:szCs w:val="24"/>
        </w:rPr>
        <w:lastRenderedPageBreak/>
        <w:t>2</w:t>
      </w:r>
      <w:r w:rsidR="1288733D" w:rsidRPr="0025129B">
        <w:rPr>
          <w:sz w:val="24"/>
          <w:szCs w:val="24"/>
        </w:rPr>
        <w:t xml:space="preserve">) </w:t>
      </w:r>
      <w:r w:rsidR="5329ADA1" w:rsidRPr="0025129B">
        <w:rPr>
          <w:sz w:val="24"/>
          <w:szCs w:val="24"/>
        </w:rPr>
        <w:t xml:space="preserve">päästetehnika </w:t>
      </w:r>
      <w:r w:rsidR="272D2093" w:rsidRPr="0025129B">
        <w:rPr>
          <w:sz w:val="24"/>
          <w:szCs w:val="24"/>
        </w:rPr>
        <w:t xml:space="preserve">juurdepääs </w:t>
      </w:r>
      <w:r w:rsidR="4044E8D8" w:rsidRPr="0025129B">
        <w:rPr>
          <w:sz w:val="24"/>
          <w:szCs w:val="24"/>
        </w:rPr>
        <w:t>kinnistule</w:t>
      </w:r>
      <w:r w:rsidR="12786CFA" w:rsidRPr="0025129B">
        <w:rPr>
          <w:sz w:val="24"/>
          <w:szCs w:val="24"/>
        </w:rPr>
        <w:t>, tuletõrje veevõtukohad</w:t>
      </w:r>
      <w:r w:rsidR="4DA6BD19" w:rsidRPr="0025129B">
        <w:rPr>
          <w:sz w:val="24"/>
          <w:szCs w:val="24"/>
        </w:rPr>
        <w:t xml:space="preserve"> ja muud </w:t>
      </w:r>
      <w:r w:rsidR="0114D1D0" w:rsidRPr="0025129B">
        <w:rPr>
          <w:sz w:val="24"/>
          <w:szCs w:val="24"/>
        </w:rPr>
        <w:t>väli</w:t>
      </w:r>
      <w:r w:rsidR="55F48EE8" w:rsidRPr="0025129B">
        <w:rPr>
          <w:sz w:val="24"/>
          <w:szCs w:val="24"/>
        </w:rPr>
        <w:t>s</w:t>
      </w:r>
      <w:r w:rsidR="0114D1D0" w:rsidRPr="0025129B">
        <w:rPr>
          <w:sz w:val="24"/>
          <w:szCs w:val="24"/>
        </w:rPr>
        <w:t>ruumis asuvad tuleohutuse ta</w:t>
      </w:r>
      <w:r w:rsidR="7386781F" w:rsidRPr="0025129B">
        <w:rPr>
          <w:sz w:val="24"/>
          <w:szCs w:val="24"/>
        </w:rPr>
        <w:t>gamiseks vajalikud rajatised</w:t>
      </w:r>
      <w:r w:rsidR="55DCB667" w:rsidRPr="0025129B">
        <w:rPr>
          <w:sz w:val="24"/>
          <w:szCs w:val="24"/>
        </w:rPr>
        <w:t>;</w:t>
      </w:r>
    </w:p>
    <w:p w14:paraId="4F9F702D" w14:textId="52F56AF1" w:rsidR="004846DF" w:rsidRPr="0025129B" w:rsidRDefault="00BB1AD0" w:rsidP="00F16C76">
      <w:pPr>
        <w:pStyle w:val="SLONormal"/>
        <w:rPr>
          <w:lang w:val="et-EE"/>
        </w:rPr>
      </w:pPr>
      <w:r w:rsidRPr="0025129B">
        <w:rPr>
          <w:lang w:val="et-EE"/>
        </w:rPr>
        <w:t>3</w:t>
      </w:r>
      <w:r w:rsidR="004846DF" w:rsidRPr="0025129B">
        <w:rPr>
          <w:lang w:val="et-EE"/>
        </w:rPr>
        <w:t xml:space="preserve">) </w:t>
      </w:r>
      <w:r w:rsidR="00866C9E" w:rsidRPr="0025129B">
        <w:rPr>
          <w:lang w:val="et-EE"/>
        </w:rPr>
        <w:t xml:space="preserve">välisruumi </w:t>
      </w:r>
      <w:r w:rsidR="009F4254" w:rsidRPr="0025129B">
        <w:rPr>
          <w:lang w:val="et-EE"/>
        </w:rPr>
        <w:t>ligipääsetavus</w:t>
      </w:r>
      <w:r w:rsidR="00866C9E" w:rsidRPr="0025129B">
        <w:rPr>
          <w:lang w:val="et-EE"/>
        </w:rPr>
        <w:t xml:space="preserve">e </w:t>
      </w:r>
      <w:r w:rsidR="00A03F0B" w:rsidRPr="0025129B">
        <w:rPr>
          <w:lang w:val="et-EE"/>
        </w:rPr>
        <w:t xml:space="preserve">ja kasutamise </w:t>
      </w:r>
      <w:r w:rsidR="00866C9E" w:rsidRPr="0025129B">
        <w:rPr>
          <w:lang w:val="et-EE"/>
        </w:rPr>
        <w:t>lahendused, mis arvestavad puudega inimeste erivajadusi;</w:t>
      </w:r>
    </w:p>
    <w:p w14:paraId="1ACA21AF" w14:textId="3D7294FF" w:rsidR="00BE192C" w:rsidRPr="0025129B" w:rsidRDefault="00F41B53" w:rsidP="00F16C76">
      <w:pPr>
        <w:pStyle w:val="SLONormal"/>
        <w:rPr>
          <w:rFonts w:cstheme="minorBidi"/>
          <w:lang w:val="et-EE"/>
        </w:rPr>
      </w:pPr>
      <w:r>
        <w:rPr>
          <w:rFonts w:cstheme="minorBidi"/>
          <w:lang w:val="et-EE"/>
        </w:rPr>
        <w:t>4</w:t>
      </w:r>
      <w:r w:rsidR="036CB111" w:rsidRPr="0025129B">
        <w:rPr>
          <w:rFonts w:cstheme="minorBidi"/>
          <w:lang w:val="et-EE"/>
        </w:rPr>
        <w:t xml:space="preserve">) </w:t>
      </w:r>
      <w:r w:rsidR="1DA24876" w:rsidRPr="0025129B">
        <w:rPr>
          <w:rFonts w:cstheme="minorBidi"/>
          <w:lang w:val="et-EE"/>
        </w:rPr>
        <w:t xml:space="preserve">välisruumi kavandatavate rajatiste ja väikevormide </w:t>
      </w:r>
      <w:r w:rsidR="036CB111" w:rsidRPr="0025129B">
        <w:rPr>
          <w:rFonts w:cstheme="minorBidi"/>
          <w:lang w:val="et-EE"/>
        </w:rPr>
        <w:t>arhitektuur</w:t>
      </w:r>
      <w:r w:rsidR="3B6D4BB7" w:rsidRPr="0025129B">
        <w:rPr>
          <w:rFonts w:cstheme="minorBidi"/>
          <w:lang w:val="et-EE"/>
        </w:rPr>
        <w:t>, materjalid ja värvitoonid;</w:t>
      </w:r>
    </w:p>
    <w:p w14:paraId="64726DC5" w14:textId="6FCACA35" w:rsidR="00DD0CEC" w:rsidRPr="0025129B" w:rsidRDefault="00F41B53" w:rsidP="00F16C76">
      <w:pPr>
        <w:pStyle w:val="SLONormal"/>
        <w:rPr>
          <w:lang w:val="et-EE"/>
        </w:rPr>
      </w:pPr>
      <w:r>
        <w:rPr>
          <w:lang w:val="et-EE"/>
        </w:rPr>
        <w:t>5</w:t>
      </w:r>
      <w:r w:rsidR="00DD0CEC" w:rsidRPr="0025129B">
        <w:rPr>
          <w:lang w:val="et-EE"/>
        </w:rPr>
        <w:t xml:space="preserve">) </w:t>
      </w:r>
      <w:r w:rsidR="005C2FAF" w:rsidRPr="0025129B">
        <w:rPr>
          <w:lang w:val="et-EE"/>
        </w:rPr>
        <w:t>haljastuse üldkirjeldus</w:t>
      </w:r>
      <w:r w:rsidR="00291D80" w:rsidRPr="0025129B">
        <w:rPr>
          <w:lang w:val="et-EE"/>
        </w:rPr>
        <w:t xml:space="preserve">, </w:t>
      </w:r>
      <w:r w:rsidR="002310D2" w:rsidRPr="0025129B">
        <w:rPr>
          <w:lang w:val="et-EE"/>
        </w:rPr>
        <w:t>projekteeritud haljastuse lahendus</w:t>
      </w:r>
      <w:r w:rsidR="00291D80" w:rsidRPr="0025129B">
        <w:rPr>
          <w:lang w:val="et-EE"/>
        </w:rPr>
        <w:t xml:space="preserve"> ja asendusistutuse</w:t>
      </w:r>
      <w:r w:rsidR="00353BB3" w:rsidRPr="0025129B">
        <w:rPr>
          <w:lang w:val="et-EE"/>
        </w:rPr>
        <w:t xml:space="preserve"> vajadus</w:t>
      </w:r>
      <w:r w:rsidR="006C5F93" w:rsidRPr="0025129B">
        <w:rPr>
          <w:lang w:val="et-EE"/>
        </w:rPr>
        <w:t>,</w:t>
      </w:r>
      <w:r w:rsidR="007C721A" w:rsidRPr="0025129B">
        <w:rPr>
          <w:lang w:val="et-EE"/>
        </w:rPr>
        <w:t xml:space="preserve"> maht </w:t>
      </w:r>
      <w:r w:rsidR="00F66643" w:rsidRPr="0025129B">
        <w:rPr>
          <w:lang w:val="et-EE"/>
        </w:rPr>
        <w:t>ja põhjendused</w:t>
      </w:r>
      <w:r w:rsidR="002310D2" w:rsidRPr="0025129B">
        <w:rPr>
          <w:lang w:val="et-EE"/>
        </w:rPr>
        <w:t>;</w:t>
      </w:r>
    </w:p>
    <w:p w14:paraId="1956EFBE" w14:textId="51BC4FB6" w:rsidR="002310D2" w:rsidRPr="0025129B" w:rsidRDefault="00F41B53" w:rsidP="00F16C76">
      <w:pPr>
        <w:pStyle w:val="SLONormal"/>
        <w:rPr>
          <w:lang w:val="et-EE"/>
        </w:rPr>
      </w:pPr>
      <w:r>
        <w:rPr>
          <w:lang w:val="et-EE"/>
        </w:rPr>
        <w:t>6</w:t>
      </w:r>
      <w:r w:rsidR="002310D2" w:rsidRPr="0025129B">
        <w:rPr>
          <w:lang w:val="et-EE"/>
        </w:rPr>
        <w:t xml:space="preserve">) </w:t>
      </w:r>
      <w:r w:rsidR="00C738E5" w:rsidRPr="0025129B">
        <w:rPr>
          <w:lang w:val="et-EE"/>
        </w:rPr>
        <w:t>katendi taastamise lahendus;</w:t>
      </w:r>
    </w:p>
    <w:p w14:paraId="75578846" w14:textId="404AC7B8" w:rsidR="00C738E5" w:rsidRPr="0025129B" w:rsidRDefault="00F41B53" w:rsidP="00F16C76">
      <w:pPr>
        <w:pStyle w:val="SLONormal"/>
        <w:rPr>
          <w:lang w:val="et-EE"/>
        </w:rPr>
      </w:pPr>
      <w:r>
        <w:rPr>
          <w:lang w:val="et-EE"/>
        </w:rPr>
        <w:t>7</w:t>
      </w:r>
      <w:r w:rsidR="00C738E5" w:rsidRPr="0025129B">
        <w:rPr>
          <w:lang w:val="et-EE"/>
        </w:rPr>
        <w:t xml:space="preserve">) </w:t>
      </w:r>
      <w:r w:rsidR="0050288C" w:rsidRPr="0025129B">
        <w:rPr>
          <w:lang w:val="et-EE"/>
        </w:rPr>
        <w:t>teed ja liikluslahendused;</w:t>
      </w:r>
    </w:p>
    <w:p w14:paraId="31220D9C" w14:textId="0FDCA614" w:rsidR="0050288C" w:rsidRPr="0025129B" w:rsidRDefault="00F41B53" w:rsidP="00F16C76">
      <w:pPr>
        <w:pStyle w:val="SLONormal"/>
        <w:rPr>
          <w:rFonts w:cstheme="minorBidi"/>
          <w:lang w:val="et-EE"/>
        </w:rPr>
      </w:pPr>
      <w:r>
        <w:rPr>
          <w:rFonts w:cstheme="minorBidi"/>
          <w:lang w:val="et-EE"/>
        </w:rPr>
        <w:t>8</w:t>
      </w:r>
      <w:r w:rsidR="1F56172B" w:rsidRPr="0025129B">
        <w:rPr>
          <w:rFonts w:cstheme="minorBidi"/>
          <w:lang w:val="et-EE"/>
        </w:rPr>
        <w:t xml:space="preserve">) </w:t>
      </w:r>
      <w:r w:rsidR="34484487" w:rsidRPr="0025129B">
        <w:rPr>
          <w:rFonts w:cstheme="minorBidi"/>
          <w:lang w:val="et-EE"/>
        </w:rPr>
        <w:t>vertikaalplaneerimise üldlahendus;</w:t>
      </w:r>
    </w:p>
    <w:p w14:paraId="50790794" w14:textId="79AAC3F8" w:rsidR="00F47D65" w:rsidRPr="0025129B" w:rsidRDefault="00F41B53" w:rsidP="00F16C76">
      <w:pPr>
        <w:pStyle w:val="SLONormal"/>
        <w:rPr>
          <w:rFonts w:cstheme="minorBidi"/>
          <w:lang w:val="et-EE"/>
        </w:rPr>
      </w:pPr>
      <w:r>
        <w:rPr>
          <w:rFonts w:cstheme="minorBidi"/>
          <w:lang w:val="et-EE"/>
        </w:rPr>
        <w:t>9</w:t>
      </w:r>
      <w:r w:rsidR="34484487" w:rsidRPr="0025129B">
        <w:rPr>
          <w:rFonts w:cstheme="minorBidi"/>
          <w:lang w:val="et-EE"/>
        </w:rPr>
        <w:t xml:space="preserve">) </w:t>
      </w:r>
      <w:r w:rsidR="1B571815" w:rsidRPr="0025129B">
        <w:rPr>
          <w:rFonts w:cstheme="minorBidi"/>
          <w:lang w:val="et-EE"/>
        </w:rPr>
        <w:t>maa-ala valgustuse lahendus</w:t>
      </w:r>
      <w:r w:rsidR="40818175" w:rsidRPr="0025129B">
        <w:rPr>
          <w:rFonts w:cstheme="minorBidi"/>
          <w:lang w:val="et-EE"/>
        </w:rPr>
        <w:t>;</w:t>
      </w:r>
    </w:p>
    <w:p w14:paraId="26087000" w14:textId="272CEA5F" w:rsidR="00581EBA" w:rsidRPr="0025129B" w:rsidRDefault="00581EBA" w:rsidP="00F16C76">
      <w:pPr>
        <w:pStyle w:val="SLONormal"/>
        <w:rPr>
          <w:lang w:val="et-EE"/>
        </w:rPr>
      </w:pPr>
      <w:r w:rsidRPr="0025129B">
        <w:rPr>
          <w:lang w:val="et-EE"/>
        </w:rPr>
        <w:t>1</w:t>
      </w:r>
      <w:r w:rsidR="00F41B53">
        <w:rPr>
          <w:lang w:val="et-EE"/>
        </w:rPr>
        <w:t>0</w:t>
      </w:r>
      <w:r w:rsidRPr="0025129B">
        <w:rPr>
          <w:lang w:val="et-EE"/>
        </w:rPr>
        <w:t>)</w:t>
      </w:r>
      <w:r w:rsidR="003C40F3" w:rsidRPr="0025129B">
        <w:rPr>
          <w:lang w:val="et-EE"/>
        </w:rPr>
        <w:t xml:space="preserve"> </w:t>
      </w:r>
      <w:r w:rsidR="000B68CD" w:rsidRPr="0025129B">
        <w:rPr>
          <w:lang w:val="et-EE"/>
        </w:rPr>
        <w:t xml:space="preserve">maa-ala </w:t>
      </w:r>
      <w:r w:rsidR="007E516D" w:rsidRPr="0025129B">
        <w:rPr>
          <w:lang w:val="et-EE"/>
        </w:rPr>
        <w:t xml:space="preserve">või ehitise </w:t>
      </w:r>
      <w:r w:rsidR="003C40F3" w:rsidRPr="0025129B">
        <w:rPr>
          <w:lang w:val="et-EE"/>
        </w:rPr>
        <w:t>ohutusmär</w:t>
      </w:r>
      <w:r w:rsidR="001E36C3" w:rsidRPr="0025129B">
        <w:rPr>
          <w:lang w:val="et-EE"/>
        </w:rPr>
        <w:t>kide kasutamise ja paigutamise põhimõtted.</w:t>
      </w:r>
    </w:p>
    <w:p w14:paraId="55FB5E46" w14:textId="0CAE159C" w:rsidR="0098619C" w:rsidRPr="0025129B" w:rsidRDefault="0093286A" w:rsidP="00F16C76">
      <w:pPr>
        <w:pStyle w:val="SLONormal"/>
        <w:rPr>
          <w:lang w:val="et-EE"/>
        </w:rPr>
      </w:pPr>
      <w:r w:rsidRPr="0025129B">
        <w:rPr>
          <w:rFonts w:eastAsiaTheme="minorHAnsi"/>
          <w:lang w:val="et-EE"/>
        </w:rPr>
        <w:t>(</w:t>
      </w:r>
      <w:r w:rsidR="00F16C76" w:rsidRPr="0025129B">
        <w:rPr>
          <w:rFonts w:eastAsiaTheme="minorHAnsi"/>
          <w:lang w:val="et-EE"/>
        </w:rPr>
        <w:t>2</w:t>
      </w:r>
      <w:r w:rsidRPr="0025129B">
        <w:rPr>
          <w:rFonts w:eastAsiaTheme="minorHAnsi"/>
          <w:lang w:val="et-EE"/>
        </w:rPr>
        <w:t xml:space="preserve">) </w:t>
      </w:r>
      <w:r w:rsidRPr="0025129B">
        <w:rPr>
          <w:lang w:val="et-EE"/>
        </w:rPr>
        <w:t>Välisruumi</w:t>
      </w:r>
      <w:r w:rsidRPr="0025129B">
        <w:rPr>
          <w:rFonts w:eastAsiaTheme="minorHAnsi"/>
          <w:lang w:val="et-EE"/>
        </w:rPr>
        <w:t xml:space="preserve"> osas kirjeldatakse projekteeritud lahendusi nii tekstiliselt seletuskirjas kui ka graafiliselt joonistel. </w:t>
      </w:r>
    </w:p>
    <w:p w14:paraId="13942B5B" w14:textId="77777777" w:rsidR="00D4292E" w:rsidRPr="0025129B" w:rsidRDefault="00D4292E" w:rsidP="00D4292E">
      <w:pPr>
        <w:jc w:val="both"/>
        <w:rPr>
          <w:rFonts w:cstheme="minorHAnsi"/>
          <w:sz w:val="24"/>
          <w:szCs w:val="24"/>
        </w:rPr>
      </w:pPr>
    </w:p>
    <w:p w14:paraId="364FF35D" w14:textId="0D7FB78C" w:rsidR="00D4292E" w:rsidRPr="0025129B" w:rsidRDefault="00D4292E" w:rsidP="00D4292E">
      <w:pPr>
        <w:jc w:val="both"/>
        <w:rPr>
          <w:rFonts w:cstheme="minorHAnsi"/>
          <w:b/>
          <w:bCs/>
          <w:sz w:val="24"/>
          <w:szCs w:val="24"/>
        </w:rPr>
      </w:pPr>
      <w:r w:rsidRPr="0025129B">
        <w:rPr>
          <w:rFonts w:cstheme="minorHAnsi"/>
          <w:b/>
          <w:bCs/>
          <w:sz w:val="24"/>
          <w:szCs w:val="24"/>
        </w:rPr>
        <w:t xml:space="preserve">§ </w:t>
      </w:r>
      <w:r w:rsidR="004D1CE8" w:rsidRPr="0025129B">
        <w:rPr>
          <w:rFonts w:cstheme="minorHAnsi"/>
          <w:b/>
          <w:bCs/>
          <w:sz w:val="24"/>
          <w:szCs w:val="24"/>
        </w:rPr>
        <w:t>1</w:t>
      </w:r>
      <w:r w:rsidR="00144015" w:rsidRPr="0025129B">
        <w:rPr>
          <w:rFonts w:cstheme="minorHAnsi"/>
          <w:b/>
          <w:bCs/>
          <w:sz w:val="24"/>
          <w:szCs w:val="24"/>
        </w:rPr>
        <w:t>5</w:t>
      </w:r>
      <w:r w:rsidRPr="0025129B">
        <w:rPr>
          <w:rFonts w:cstheme="minorHAnsi"/>
          <w:b/>
          <w:bCs/>
          <w:sz w:val="24"/>
          <w:szCs w:val="24"/>
        </w:rPr>
        <w:t>. Energiatõhususe osa</w:t>
      </w:r>
    </w:p>
    <w:p w14:paraId="76811652" w14:textId="7A236948" w:rsidR="00A04AC9" w:rsidRPr="0025129B" w:rsidRDefault="00D4292E" w:rsidP="00D4292E">
      <w:pPr>
        <w:jc w:val="both"/>
        <w:rPr>
          <w:rFonts w:cstheme="minorHAnsi"/>
          <w:sz w:val="24"/>
          <w:szCs w:val="24"/>
        </w:rPr>
      </w:pPr>
      <w:r w:rsidRPr="0025129B">
        <w:rPr>
          <w:rFonts w:cstheme="minorHAnsi"/>
          <w:sz w:val="24"/>
          <w:szCs w:val="24"/>
        </w:rPr>
        <w:t xml:space="preserve">(1) Kui püstitatakse või </w:t>
      </w:r>
      <w:r w:rsidR="005A30F1" w:rsidRPr="0025129B">
        <w:rPr>
          <w:rFonts w:cstheme="minorHAnsi"/>
          <w:sz w:val="24"/>
          <w:szCs w:val="24"/>
        </w:rPr>
        <w:t>rekonstrueeritakse oluliselt</w:t>
      </w:r>
      <w:r w:rsidR="004D1CE8" w:rsidRPr="0025129B">
        <w:rPr>
          <w:rFonts w:cstheme="minorHAnsi"/>
          <w:sz w:val="24"/>
          <w:szCs w:val="24"/>
        </w:rPr>
        <w:t xml:space="preserve"> </w:t>
      </w:r>
      <w:r w:rsidRPr="0025129B">
        <w:rPr>
          <w:rFonts w:cstheme="minorHAnsi"/>
          <w:sz w:val="24"/>
          <w:szCs w:val="24"/>
        </w:rPr>
        <w:t xml:space="preserve">hoonet, millele on kehtestatud energiatõhususe nõuded, </w:t>
      </w:r>
      <w:r w:rsidR="00A04AC9" w:rsidRPr="0025129B">
        <w:rPr>
          <w:rFonts w:cstheme="minorHAnsi"/>
          <w:sz w:val="24"/>
          <w:szCs w:val="24"/>
        </w:rPr>
        <w:t xml:space="preserve">esitatakse </w:t>
      </w:r>
      <w:r w:rsidR="002C5E54" w:rsidRPr="0025129B">
        <w:rPr>
          <w:rFonts w:cstheme="minorHAnsi"/>
          <w:sz w:val="24"/>
          <w:szCs w:val="24"/>
        </w:rPr>
        <w:t xml:space="preserve">ehitusprojekti energiatõhususe osas </w:t>
      </w:r>
      <w:r w:rsidR="00A04AC9" w:rsidRPr="0025129B">
        <w:rPr>
          <w:rFonts w:cstheme="minorHAnsi"/>
          <w:sz w:val="24"/>
          <w:szCs w:val="24"/>
        </w:rPr>
        <w:t>järgmine teave:</w:t>
      </w:r>
    </w:p>
    <w:p w14:paraId="12EFE973" w14:textId="1FD78C20" w:rsidR="00A04AC9" w:rsidRPr="0025129B" w:rsidRDefault="00A04AC9" w:rsidP="00D4292E">
      <w:pPr>
        <w:jc w:val="both"/>
        <w:rPr>
          <w:rFonts w:cstheme="minorHAnsi"/>
          <w:sz w:val="24"/>
          <w:szCs w:val="24"/>
        </w:rPr>
      </w:pPr>
      <w:r w:rsidRPr="0025129B">
        <w:rPr>
          <w:rFonts w:cstheme="minorHAnsi"/>
          <w:sz w:val="24"/>
          <w:szCs w:val="24"/>
        </w:rPr>
        <w:t xml:space="preserve">1) </w:t>
      </w:r>
      <w:r w:rsidR="001A04AE" w:rsidRPr="0025129B">
        <w:rPr>
          <w:rFonts w:cstheme="minorHAnsi"/>
          <w:sz w:val="24"/>
          <w:szCs w:val="24"/>
        </w:rPr>
        <w:t>tõendamismeetod</w:t>
      </w:r>
      <w:r w:rsidR="00142EDA" w:rsidRPr="0025129B">
        <w:rPr>
          <w:rFonts w:cstheme="minorHAnsi"/>
          <w:sz w:val="24"/>
          <w:szCs w:val="24"/>
        </w:rPr>
        <w:t>, l</w:t>
      </w:r>
      <w:r w:rsidRPr="0025129B">
        <w:rPr>
          <w:rFonts w:cstheme="minorHAnsi"/>
          <w:sz w:val="24"/>
          <w:szCs w:val="24"/>
        </w:rPr>
        <w:t xml:space="preserve">ihtsustatud meetodi puhul lisatakse </w:t>
      </w:r>
      <w:r w:rsidR="00142EDA" w:rsidRPr="0025129B">
        <w:rPr>
          <w:rFonts w:cstheme="minorHAnsi"/>
          <w:sz w:val="24"/>
          <w:szCs w:val="24"/>
        </w:rPr>
        <w:t xml:space="preserve">ka </w:t>
      </w:r>
      <w:r w:rsidRPr="0025129B">
        <w:rPr>
          <w:rFonts w:cstheme="minorHAnsi"/>
          <w:sz w:val="24"/>
          <w:szCs w:val="24"/>
        </w:rPr>
        <w:t>meetodi valiku põhjendus</w:t>
      </w:r>
      <w:r w:rsidR="00142EDA" w:rsidRPr="0025129B">
        <w:rPr>
          <w:rFonts w:cstheme="minorHAnsi"/>
          <w:sz w:val="24"/>
          <w:szCs w:val="24"/>
        </w:rPr>
        <w:t>;</w:t>
      </w:r>
    </w:p>
    <w:p w14:paraId="687BCE5D" w14:textId="3B8AD85B" w:rsidR="00142EDA" w:rsidRPr="0025129B" w:rsidRDefault="00142EDA" w:rsidP="00D4292E">
      <w:pPr>
        <w:jc w:val="both"/>
        <w:rPr>
          <w:rFonts w:cstheme="minorHAnsi"/>
          <w:sz w:val="24"/>
          <w:szCs w:val="24"/>
        </w:rPr>
      </w:pPr>
      <w:r w:rsidRPr="0025129B">
        <w:rPr>
          <w:rFonts w:cstheme="minorHAnsi"/>
          <w:sz w:val="24"/>
          <w:szCs w:val="24"/>
        </w:rPr>
        <w:t xml:space="preserve">2) </w:t>
      </w:r>
      <w:r w:rsidR="00D4292E" w:rsidRPr="0025129B">
        <w:rPr>
          <w:rFonts w:cstheme="minorHAnsi"/>
          <w:sz w:val="24"/>
          <w:szCs w:val="24"/>
        </w:rPr>
        <w:t>energiaarvutuse lähteandmed</w:t>
      </w:r>
      <w:r w:rsidRPr="0025129B">
        <w:rPr>
          <w:rFonts w:cstheme="minorHAnsi"/>
          <w:sz w:val="24"/>
          <w:szCs w:val="24"/>
        </w:rPr>
        <w:t>;</w:t>
      </w:r>
      <w:r w:rsidR="00D4292E" w:rsidRPr="0025129B">
        <w:rPr>
          <w:rFonts w:cstheme="minorHAnsi"/>
          <w:sz w:val="24"/>
          <w:szCs w:val="24"/>
        </w:rPr>
        <w:t xml:space="preserve"> </w:t>
      </w:r>
    </w:p>
    <w:p w14:paraId="3437FE31" w14:textId="589AF5CC" w:rsidR="00D4292E" w:rsidRPr="0025129B" w:rsidRDefault="00142EDA" w:rsidP="00D4292E">
      <w:pPr>
        <w:jc w:val="both"/>
        <w:rPr>
          <w:rFonts w:cstheme="minorHAnsi"/>
          <w:sz w:val="24"/>
          <w:szCs w:val="24"/>
        </w:rPr>
      </w:pPr>
      <w:r w:rsidRPr="0025129B">
        <w:rPr>
          <w:rFonts w:cstheme="minorHAnsi"/>
          <w:sz w:val="24"/>
          <w:szCs w:val="24"/>
        </w:rPr>
        <w:t xml:space="preserve">3) </w:t>
      </w:r>
      <w:r w:rsidR="00D4292E" w:rsidRPr="0025129B">
        <w:rPr>
          <w:rFonts w:cstheme="minorHAnsi"/>
          <w:sz w:val="24"/>
          <w:szCs w:val="24"/>
        </w:rPr>
        <w:t>energiaarvutuse tulemused</w:t>
      </w:r>
      <w:r w:rsidRPr="0025129B">
        <w:rPr>
          <w:rFonts w:cstheme="minorHAnsi"/>
          <w:sz w:val="24"/>
          <w:szCs w:val="24"/>
        </w:rPr>
        <w:t>;</w:t>
      </w:r>
    </w:p>
    <w:p w14:paraId="4FD686AF" w14:textId="03AEF3F7" w:rsidR="001B35E9" w:rsidRPr="0025129B" w:rsidRDefault="749C42FD" w:rsidP="39F045D3">
      <w:pPr>
        <w:jc w:val="both"/>
        <w:rPr>
          <w:sz w:val="24"/>
          <w:szCs w:val="24"/>
        </w:rPr>
      </w:pPr>
      <w:r w:rsidRPr="0025129B">
        <w:rPr>
          <w:sz w:val="24"/>
          <w:szCs w:val="24"/>
        </w:rPr>
        <w:t>4)</w:t>
      </w:r>
      <w:r w:rsidR="183E7393" w:rsidRPr="0025129B">
        <w:rPr>
          <w:sz w:val="24"/>
          <w:szCs w:val="24"/>
        </w:rPr>
        <w:t xml:space="preserve"> hoone </w:t>
      </w:r>
      <w:r w:rsidR="008A2E41" w:rsidRPr="0025129B">
        <w:rPr>
          <w:sz w:val="24"/>
          <w:szCs w:val="24"/>
        </w:rPr>
        <w:t xml:space="preserve">eri </w:t>
      </w:r>
      <w:r w:rsidR="183E7393" w:rsidRPr="0025129B">
        <w:rPr>
          <w:sz w:val="24"/>
          <w:szCs w:val="24"/>
        </w:rPr>
        <w:t>kasutusotstar</w:t>
      </w:r>
      <w:r w:rsidR="1E7F705F" w:rsidRPr="0025129B">
        <w:rPr>
          <w:sz w:val="24"/>
          <w:szCs w:val="24"/>
        </w:rPr>
        <w:t>ve</w:t>
      </w:r>
      <w:r w:rsidR="149EEA3D" w:rsidRPr="0025129B">
        <w:rPr>
          <w:sz w:val="24"/>
          <w:szCs w:val="24"/>
        </w:rPr>
        <w:t xml:space="preserve">te </w:t>
      </w:r>
      <w:r w:rsidR="00601E3D" w:rsidRPr="0025129B">
        <w:rPr>
          <w:sz w:val="24"/>
          <w:szCs w:val="24"/>
        </w:rPr>
        <w:t xml:space="preserve">jaotuse </w:t>
      </w:r>
      <w:r w:rsidR="149EEA3D" w:rsidRPr="0025129B">
        <w:rPr>
          <w:sz w:val="24"/>
          <w:szCs w:val="24"/>
        </w:rPr>
        <w:t>kohta, millest energiaarvutuses lähtuti</w:t>
      </w:r>
      <w:r w:rsidR="183E7393" w:rsidRPr="0025129B">
        <w:rPr>
          <w:sz w:val="24"/>
          <w:szCs w:val="24"/>
        </w:rPr>
        <w:t>;</w:t>
      </w:r>
    </w:p>
    <w:p w14:paraId="243E37F5" w14:textId="10893F44" w:rsidR="00142EDA" w:rsidRPr="0025129B" w:rsidRDefault="309B54FB" w:rsidP="39F045D3">
      <w:pPr>
        <w:jc w:val="both"/>
        <w:rPr>
          <w:sz w:val="24"/>
          <w:szCs w:val="24"/>
        </w:rPr>
      </w:pPr>
      <w:r w:rsidRPr="0025129B">
        <w:rPr>
          <w:sz w:val="24"/>
          <w:szCs w:val="24"/>
        </w:rPr>
        <w:t xml:space="preserve">5) madala temperatuuriga </w:t>
      </w:r>
      <w:r w:rsidR="00151EE1" w:rsidRPr="0025129B">
        <w:rPr>
          <w:sz w:val="24"/>
          <w:szCs w:val="24"/>
        </w:rPr>
        <w:t xml:space="preserve">pindade </w:t>
      </w:r>
      <w:r w:rsidR="39DD8735" w:rsidRPr="0025129B">
        <w:rPr>
          <w:sz w:val="24"/>
          <w:szCs w:val="24"/>
        </w:rPr>
        <w:t>olemasolu ja nende</w:t>
      </w:r>
      <w:r w:rsidR="00D96FC5" w:rsidRPr="0025129B">
        <w:rPr>
          <w:sz w:val="24"/>
          <w:szCs w:val="24"/>
        </w:rPr>
        <w:t>ga</w:t>
      </w:r>
      <w:r w:rsidR="39DD8735" w:rsidRPr="0025129B">
        <w:rPr>
          <w:sz w:val="24"/>
          <w:szCs w:val="24"/>
        </w:rPr>
        <w:t xml:space="preserve"> arvestamine </w:t>
      </w:r>
      <w:r w:rsidR="1370318B" w:rsidRPr="0025129B">
        <w:rPr>
          <w:sz w:val="24"/>
          <w:szCs w:val="24"/>
        </w:rPr>
        <w:t>energiatõhususe arvutamisel;</w:t>
      </w:r>
    </w:p>
    <w:p w14:paraId="11440FA4" w14:textId="7BDF33F9" w:rsidR="006D4AA3" w:rsidRPr="0025129B" w:rsidRDefault="1370318B" w:rsidP="39F045D3">
      <w:pPr>
        <w:jc w:val="both"/>
        <w:rPr>
          <w:sz w:val="24"/>
          <w:szCs w:val="24"/>
        </w:rPr>
      </w:pPr>
      <w:r w:rsidRPr="0025129B">
        <w:rPr>
          <w:sz w:val="24"/>
          <w:szCs w:val="24"/>
        </w:rPr>
        <w:t xml:space="preserve">6) </w:t>
      </w:r>
      <w:r w:rsidR="44FA3BF4" w:rsidRPr="0025129B">
        <w:rPr>
          <w:sz w:val="24"/>
          <w:szCs w:val="24"/>
        </w:rPr>
        <w:t xml:space="preserve">loetelu energiatõhusust oluliselt mõjutavatest </w:t>
      </w:r>
      <w:r w:rsidR="04F713F3" w:rsidRPr="0025129B">
        <w:rPr>
          <w:sz w:val="24"/>
          <w:szCs w:val="24"/>
        </w:rPr>
        <w:t xml:space="preserve">energiaarvestitega </w:t>
      </w:r>
      <w:r w:rsidR="44FA3BF4" w:rsidRPr="0025129B">
        <w:rPr>
          <w:sz w:val="24"/>
          <w:szCs w:val="24"/>
        </w:rPr>
        <w:t>tehnosüsteemidest</w:t>
      </w:r>
      <w:r w:rsidR="006D7281" w:rsidRPr="0025129B">
        <w:rPr>
          <w:sz w:val="24"/>
          <w:szCs w:val="24"/>
        </w:rPr>
        <w:t>, mis projekteeriti hoonele ja varustati energiaarvestitega, ning teave nende süsteemide kohta, millele energiakasutuse mõõtmine ei ole ette nähtud</w:t>
      </w:r>
      <w:r w:rsidR="04F713F3" w:rsidRPr="0025129B">
        <w:rPr>
          <w:sz w:val="24"/>
          <w:szCs w:val="24"/>
        </w:rPr>
        <w:t>;</w:t>
      </w:r>
    </w:p>
    <w:p w14:paraId="2AE97FAA" w14:textId="7720CB3A" w:rsidR="00525B2C" w:rsidRPr="0025129B" w:rsidRDefault="04F713F3" w:rsidP="39F045D3">
      <w:pPr>
        <w:jc w:val="both"/>
        <w:rPr>
          <w:sz w:val="24"/>
          <w:szCs w:val="24"/>
        </w:rPr>
      </w:pPr>
      <w:r w:rsidRPr="0025129B">
        <w:rPr>
          <w:sz w:val="24"/>
          <w:szCs w:val="24"/>
        </w:rPr>
        <w:t>7)</w:t>
      </w:r>
      <w:r w:rsidR="00535436" w:rsidRPr="0025129B">
        <w:rPr>
          <w:sz w:val="24"/>
          <w:szCs w:val="24"/>
        </w:rPr>
        <w:t xml:space="preserve"> loetelu</w:t>
      </w:r>
      <w:r w:rsidRPr="0025129B">
        <w:rPr>
          <w:sz w:val="24"/>
          <w:szCs w:val="24"/>
        </w:rPr>
        <w:t xml:space="preserve"> </w:t>
      </w:r>
      <w:r w:rsidR="6B7F7828" w:rsidRPr="0025129B">
        <w:rPr>
          <w:sz w:val="24"/>
          <w:szCs w:val="24"/>
        </w:rPr>
        <w:t>tehnosüsteemid</w:t>
      </w:r>
      <w:r w:rsidR="00535436" w:rsidRPr="0025129B">
        <w:rPr>
          <w:sz w:val="24"/>
          <w:szCs w:val="24"/>
        </w:rPr>
        <w:t>est</w:t>
      </w:r>
      <w:r w:rsidR="6B7F7828" w:rsidRPr="0025129B">
        <w:rPr>
          <w:sz w:val="24"/>
          <w:szCs w:val="24"/>
        </w:rPr>
        <w:t>, mille energi</w:t>
      </w:r>
      <w:r w:rsidR="3CBEC17C" w:rsidRPr="0025129B">
        <w:rPr>
          <w:sz w:val="24"/>
          <w:szCs w:val="24"/>
        </w:rPr>
        <w:t>akasutuse mõõtmist ei teostata.</w:t>
      </w:r>
    </w:p>
    <w:p w14:paraId="144ADF0A" w14:textId="2CCB7F20" w:rsidR="00F1391B" w:rsidRPr="0025129B" w:rsidRDefault="5F7C392C" w:rsidP="39F045D3">
      <w:pPr>
        <w:jc w:val="both"/>
        <w:rPr>
          <w:sz w:val="24"/>
          <w:szCs w:val="24"/>
        </w:rPr>
      </w:pPr>
      <w:r w:rsidRPr="0025129B">
        <w:rPr>
          <w:sz w:val="24"/>
          <w:szCs w:val="24"/>
        </w:rPr>
        <w:t>(</w:t>
      </w:r>
      <w:r w:rsidR="008A1F90" w:rsidRPr="0025129B">
        <w:rPr>
          <w:sz w:val="24"/>
          <w:szCs w:val="24"/>
        </w:rPr>
        <w:t>2</w:t>
      </w:r>
      <w:r w:rsidRPr="0025129B">
        <w:rPr>
          <w:sz w:val="24"/>
          <w:szCs w:val="24"/>
        </w:rPr>
        <w:t>)</w:t>
      </w:r>
      <w:r w:rsidR="02FE8E73" w:rsidRPr="0025129B">
        <w:rPr>
          <w:sz w:val="24"/>
          <w:szCs w:val="24"/>
        </w:rPr>
        <w:t xml:space="preserve"> </w:t>
      </w:r>
      <w:r w:rsidR="2F31A6E5" w:rsidRPr="0025129B">
        <w:rPr>
          <w:sz w:val="24"/>
          <w:szCs w:val="24"/>
        </w:rPr>
        <w:t>Mitme kasutusotstarbega hoone puhul esitatakse lisaks</w:t>
      </w:r>
      <w:r w:rsidR="48ED88B2" w:rsidRPr="0025129B">
        <w:rPr>
          <w:sz w:val="24"/>
          <w:szCs w:val="24"/>
        </w:rPr>
        <w:t xml:space="preserve"> käesoleva paragrahvi lõikes 1 sätestatule </w:t>
      </w:r>
      <w:r w:rsidR="5EC697B6" w:rsidRPr="0025129B">
        <w:rPr>
          <w:sz w:val="24"/>
          <w:szCs w:val="24"/>
        </w:rPr>
        <w:t>selgitus</w:t>
      </w:r>
      <w:r w:rsidR="00E3726C" w:rsidRPr="0025129B">
        <w:rPr>
          <w:sz w:val="24"/>
          <w:szCs w:val="24"/>
        </w:rPr>
        <w:t>,</w:t>
      </w:r>
      <w:r w:rsidR="5EC697B6" w:rsidRPr="0025129B">
        <w:rPr>
          <w:sz w:val="24"/>
          <w:szCs w:val="24"/>
        </w:rPr>
        <w:t xml:space="preserve"> kuidas energiatõhususarv määrati ning kuidas käsitleti väiksemaid pindasid</w:t>
      </w:r>
      <w:r w:rsidR="42FEC6C6" w:rsidRPr="0025129B">
        <w:rPr>
          <w:sz w:val="24"/>
          <w:szCs w:val="24"/>
        </w:rPr>
        <w:t>.</w:t>
      </w:r>
    </w:p>
    <w:p w14:paraId="07133811" w14:textId="15D8BB6E" w:rsidR="00EC0701" w:rsidRPr="0025129B" w:rsidRDefault="00EC0701" w:rsidP="00D4292E">
      <w:pPr>
        <w:jc w:val="both"/>
        <w:rPr>
          <w:sz w:val="24"/>
          <w:szCs w:val="24"/>
        </w:rPr>
      </w:pPr>
      <w:r w:rsidRPr="0025129B">
        <w:rPr>
          <w:sz w:val="24"/>
          <w:szCs w:val="24"/>
        </w:rPr>
        <w:t>(</w:t>
      </w:r>
      <w:r w:rsidR="008A1F90" w:rsidRPr="0025129B">
        <w:rPr>
          <w:sz w:val="24"/>
          <w:szCs w:val="24"/>
        </w:rPr>
        <w:t>3</w:t>
      </w:r>
      <w:r w:rsidRPr="0025129B">
        <w:rPr>
          <w:sz w:val="24"/>
          <w:szCs w:val="24"/>
        </w:rPr>
        <w:t xml:space="preserve">) </w:t>
      </w:r>
      <w:r w:rsidR="00E9174E" w:rsidRPr="0025129B">
        <w:rPr>
          <w:sz w:val="24"/>
          <w:szCs w:val="24"/>
        </w:rPr>
        <w:t>Kui lokaalse taastuvenergia tootmise süsteemi paigaldamine ei ole majanduslikult põhjendatud või tehniliselt teostatav, esitatakse selle kohta vastavad selgitused.</w:t>
      </w:r>
    </w:p>
    <w:p w14:paraId="563B4C8D" w14:textId="369B2568" w:rsidR="00D4292E" w:rsidRPr="0025129B" w:rsidRDefault="00D4292E" w:rsidP="00D4292E">
      <w:pPr>
        <w:jc w:val="both"/>
        <w:rPr>
          <w:rFonts w:cstheme="minorHAnsi"/>
          <w:sz w:val="24"/>
          <w:szCs w:val="24"/>
        </w:rPr>
      </w:pPr>
      <w:r w:rsidRPr="0025129B">
        <w:rPr>
          <w:rFonts w:cstheme="minorHAnsi"/>
          <w:sz w:val="24"/>
          <w:szCs w:val="24"/>
        </w:rPr>
        <w:t>(</w:t>
      </w:r>
      <w:r w:rsidR="008A1F90" w:rsidRPr="0025129B">
        <w:rPr>
          <w:rFonts w:cstheme="minorHAnsi"/>
          <w:sz w:val="24"/>
          <w:szCs w:val="24"/>
        </w:rPr>
        <w:t>4</w:t>
      </w:r>
      <w:r w:rsidRPr="0025129B">
        <w:rPr>
          <w:rFonts w:cstheme="minorHAnsi"/>
          <w:sz w:val="24"/>
          <w:szCs w:val="24"/>
        </w:rPr>
        <w:t>) Energiatõhususe osas esitatakse tehnilisest, funktsionaalsusest ja majanduslikust teostatavusest lähtuvad soovitused või nõuded kasutada suure energiatõhususega tehnosüsteemi.</w:t>
      </w:r>
    </w:p>
    <w:p w14:paraId="688BC497" w14:textId="0CAB3532" w:rsidR="007E397B" w:rsidRPr="0025129B" w:rsidRDefault="00D4292E">
      <w:pPr>
        <w:jc w:val="both"/>
        <w:rPr>
          <w:rFonts w:cstheme="minorHAnsi"/>
          <w:sz w:val="24"/>
          <w:szCs w:val="24"/>
        </w:rPr>
      </w:pPr>
      <w:r w:rsidRPr="0025129B">
        <w:rPr>
          <w:rFonts w:cstheme="minorHAnsi"/>
          <w:sz w:val="24"/>
          <w:szCs w:val="24"/>
        </w:rPr>
        <w:lastRenderedPageBreak/>
        <w:t>(</w:t>
      </w:r>
      <w:r w:rsidR="008A1F90" w:rsidRPr="0025129B">
        <w:rPr>
          <w:rFonts w:cstheme="minorHAnsi"/>
          <w:sz w:val="24"/>
          <w:szCs w:val="24"/>
        </w:rPr>
        <w:t>5</w:t>
      </w:r>
      <w:r w:rsidRPr="0025129B">
        <w:rPr>
          <w:rFonts w:cstheme="minorHAnsi"/>
          <w:sz w:val="24"/>
          <w:szCs w:val="24"/>
        </w:rPr>
        <w:t>) Suure energiatõhususega tehnosüsteem on näiteks soojuspump, taastuvast energiaallikast toodetud energial põhinev detsentraliseeritud energiavarustussüsteem, elektri- ja soojusenergia koostootmise süsteem, kaug- ja lokaalkütte- või -jahutussüsteem, eriti kui see põhineb täielikult või osaliselt taastuvatest energiaallikatest toodetud energial.</w:t>
      </w:r>
    </w:p>
    <w:p w14:paraId="0A96F1A1" w14:textId="5F26CB96" w:rsidR="007259E6" w:rsidRDefault="007E397B">
      <w:pPr>
        <w:jc w:val="both"/>
        <w:rPr>
          <w:rFonts w:cstheme="minorHAnsi"/>
          <w:sz w:val="24"/>
          <w:szCs w:val="24"/>
        </w:rPr>
      </w:pPr>
      <w:r w:rsidRPr="0025129B">
        <w:rPr>
          <w:rFonts w:cstheme="minorHAnsi"/>
          <w:sz w:val="24"/>
          <w:szCs w:val="24"/>
        </w:rPr>
        <w:t xml:space="preserve">(6) Energiatõhususe osas kirjeldatakse projekteeritud </w:t>
      </w:r>
      <w:r w:rsidRPr="002B2DBD">
        <w:rPr>
          <w:rFonts w:cstheme="minorHAnsi"/>
          <w:sz w:val="24"/>
          <w:szCs w:val="24"/>
        </w:rPr>
        <w:t xml:space="preserve">lahendusi </w:t>
      </w:r>
      <w:r w:rsidR="00CF4D9C" w:rsidRPr="002B2DBD">
        <w:rPr>
          <w:rFonts w:cstheme="minorHAnsi"/>
          <w:sz w:val="24"/>
          <w:szCs w:val="24"/>
        </w:rPr>
        <w:t>vähemalt tekstiliselt seletuskirjas.</w:t>
      </w:r>
      <w:r w:rsidR="002B2DBD" w:rsidRPr="002B2DBD">
        <w:rPr>
          <w:rFonts w:cstheme="minorHAnsi"/>
          <w:sz w:val="24"/>
          <w:szCs w:val="24"/>
        </w:rPr>
        <w:t xml:space="preserve"> Ehitusloa taotlusega esitatav ehitusprojekt peab sisaldama</w:t>
      </w:r>
      <w:r w:rsidR="00CF4D9C" w:rsidRPr="002B2DBD">
        <w:rPr>
          <w:rFonts w:cstheme="minorHAnsi"/>
          <w:sz w:val="24"/>
          <w:szCs w:val="24"/>
        </w:rPr>
        <w:t xml:space="preserve"> </w:t>
      </w:r>
      <w:r w:rsidR="002B2DBD" w:rsidRPr="00DF1BBD">
        <w:rPr>
          <w:rFonts w:cstheme="minorHAnsi"/>
          <w:sz w:val="24"/>
          <w:szCs w:val="24"/>
        </w:rPr>
        <w:t xml:space="preserve">teavet </w:t>
      </w:r>
      <w:r w:rsidR="00745BF5">
        <w:rPr>
          <w:rFonts w:cstheme="minorHAnsi"/>
          <w:sz w:val="24"/>
          <w:szCs w:val="24"/>
        </w:rPr>
        <w:t>hoone</w:t>
      </w:r>
      <w:r w:rsidR="002B2DBD" w:rsidRPr="00DF1BBD">
        <w:rPr>
          <w:rFonts w:cstheme="minorHAnsi"/>
          <w:sz w:val="24"/>
          <w:szCs w:val="24"/>
        </w:rPr>
        <w:t xml:space="preserve"> arvutusliku energianõudluse rahuldamiseks vajaliku energia hulga kohta.</w:t>
      </w:r>
    </w:p>
    <w:p w14:paraId="2717207F" w14:textId="77777777" w:rsidR="00817334" w:rsidRPr="002B2DBD" w:rsidRDefault="00817334">
      <w:pPr>
        <w:jc w:val="both"/>
        <w:rPr>
          <w:rFonts w:cstheme="minorHAnsi"/>
          <w:sz w:val="24"/>
          <w:szCs w:val="24"/>
        </w:rPr>
      </w:pPr>
    </w:p>
    <w:p w14:paraId="77999673" w14:textId="611197E8" w:rsidR="00DF7F8B" w:rsidRPr="0025129B" w:rsidRDefault="00FF77CD" w:rsidP="00217503">
      <w:pPr>
        <w:jc w:val="center"/>
        <w:rPr>
          <w:rFonts w:cstheme="minorHAnsi"/>
          <w:b/>
          <w:bCs/>
          <w:sz w:val="24"/>
          <w:szCs w:val="24"/>
        </w:rPr>
      </w:pPr>
      <w:r w:rsidRPr="0025129B">
        <w:rPr>
          <w:rFonts w:cstheme="minorHAnsi"/>
          <w:b/>
          <w:bCs/>
          <w:sz w:val="24"/>
          <w:szCs w:val="24"/>
        </w:rPr>
        <w:t>3</w:t>
      </w:r>
      <w:r w:rsidR="00DF7F8B" w:rsidRPr="0025129B">
        <w:rPr>
          <w:rFonts w:cstheme="minorHAnsi"/>
          <w:b/>
          <w:bCs/>
          <w:sz w:val="24"/>
          <w:szCs w:val="24"/>
        </w:rPr>
        <w:t>. peatükk</w:t>
      </w:r>
    </w:p>
    <w:p w14:paraId="5A2DAA9E" w14:textId="1BA1ADCA" w:rsidR="00DF7F8B" w:rsidRPr="0025129B" w:rsidRDefault="00DF7F8B" w:rsidP="00217503">
      <w:pPr>
        <w:jc w:val="center"/>
        <w:rPr>
          <w:rFonts w:cstheme="minorHAnsi"/>
          <w:b/>
          <w:bCs/>
          <w:sz w:val="24"/>
          <w:szCs w:val="24"/>
        </w:rPr>
      </w:pPr>
      <w:r w:rsidRPr="0025129B">
        <w:rPr>
          <w:rFonts w:cstheme="minorHAnsi"/>
          <w:b/>
          <w:bCs/>
          <w:sz w:val="24"/>
          <w:szCs w:val="24"/>
        </w:rPr>
        <w:t xml:space="preserve">Nõuded </w:t>
      </w:r>
      <w:r w:rsidR="00FD41A8" w:rsidRPr="0025129B">
        <w:rPr>
          <w:rFonts w:cstheme="minorHAnsi"/>
          <w:b/>
          <w:bCs/>
          <w:sz w:val="24"/>
          <w:szCs w:val="24"/>
        </w:rPr>
        <w:t>lammutus</w:t>
      </w:r>
      <w:r w:rsidR="000033BB" w:rsidRPr="0025129B">
        <w:rPr>
          <w:rFonts w:cstheme="minorHAnsi"/>
          <w:b/>
          <w:bCs/>
          <w:sz w:val="24"/>
          <w:szCs w:val="24"/>
        </w:rPr>
        <w:t xml:space="preserve">loa </w:t>
      </w:r>
      <w:r w:rsidR="000033BB" w:rsidRPr="0025129B">
        <w:rPr>
          <w:rFonts w:eastAsia="Times New Roman" w:cstheme="minorHAnsi"/>
          <w:b/>
          <w:bCs/>
          <w:sz w:val="24"/>
          <w:szCs w:val="24"/>
        </w:rPr>
        <w:t>taotlusega esitatavale ehitusprojektile</w:t>
      </w:r>
    </w:p>
    <w:p w14:paraId="76EDE5F2" w14:textId="204F1B5D" w:rsidR="005B1FE0" w:rsidRPr="0025129B" w:rsidRDefault="005B1FE0" w:rsidP="00320907">
      <w:pPr>
        <w:jc w:val="both"/>
        <w:rPr>
          <w:rFonts w:cstheme="minorHAnsi"/>
          <w:sz w:val="24"/>
          <w:szCs w:val="24"/>
        </w:rPr>
      </w:pPr>
    </w:p>
    <w:p w14:paraId="5FA5D92D" w14:textId="02023069" w:rsidR="00FF77CD" w:rsidRPr="0025129B" w:rsidRDefault="00FF77CD" w:rsidP="00FF77CD">
      <w:pPr>
        <w:pStyle w:val="SLONormal"/>
        <w:rPr>
          <w:b/>
          <w:bCs/>
          <w:lang w:val="et-EE"/>
        </w:rPr>
      </w:pPr>
      <w:r w:rsidRPr="0025129B">
        <w:rPr>
          <w:b/>
          <w:bCs/>
          <w:lang w:val="et-EE"/>
        </w:rPr>
        <w:t xml:space="preserve">§ </w:t>
      </w:r>
      <w:r w:rsidR="00FE3122" w:rsidRPr="0025129B">
        <w:rPr>
          <w:b/>
          <w:bCs/>
          <w:lang w:val="et-EE"/>
        </w:rPr>
        <w:t>1</w:t>
      </w:r>
      <w:r w:rsidR="00836CD6" w:rsidRPr="0025129B">
        <w:rPr>
          <w:b/>
          <w:bCs/>
          <w:lang w:val="et-EE"/>
        </w:rPr>
        <w:t>6</w:t>
      </w:r>
      <w:r w:rsidRPr="0025129B">
        <w:rPr>
          <w:b/>
          <w:bCs/>
          <w:lang w:val="et-EE"/>
        </w:rPr>
        <w:t xml:space="preserve">. </w:t>
      </w:r>
      <w:r w:rsidR="00E75637" w:rsidRPr="0025129B">
        <w:rPr>
          <w:b/>
          <w:bCs/>
          <w:lang w:val="et-EE"/>
        </w:rPr>
        <w:t>Nõuded lammutusloa taotlusega esitatavale ehitusprojektile</w:t>
      </w:r>
    </w:p>
    <w:p w14:paraId="788977C0" w14:textId="54819C99" w:rsidR="00FF77CD" w:rsidRPr="0025129B" w:rsidRDefault="00FF77CD" w:rsidP="00FF77CD">
      <w:pPr>
        <w:pStyle w:val="SLONormal"/>
        <w:rPr>
          <w:lang w:val="et-EE"/>
        </w:rPr>
      </w:pPr>
      <w:r w:rsidRPr="0025129B">
        <w:rPr>
          <w:lang w:val="et-EE"/>
        </w:rPr>
        <w:t xml:space="preserve">(1) Ehitise osaliseks või täielikuks lammutamiseks koostatava ehitusprojekti koostamise lähtealuseks, lisaks ehitusseadustiku § 14 lõikes 1 </w:t>
      </w:r>
      <w:r w:rsidR="00575435" w:rsidRPr="0025129B">
        <w:rPr>
          <w:lang w:val="et-EE"/>
        </w:rPr>
        <w:t xml:space="preserve">ning käesoleva määruse paragrahvis </w:t>
      </w:r>
      <w:r w:rsidR="00BE3479" w:rsidRPr="0025129B">
        <w:rPr>
          <w:lang w:val="et-EE"/>
        </w:rPr>
        <w:t xml:space="preserve">3 </w:t>
      </w:r>
      <w:r w:rsidRPr="0025129B">
        <w:rPr>
          <w:lang w:val="et-EE"/>
        </w:rPr>
        <w:t>sätestatule</w:t>
      </w:r>
      <w:r w:rsidR="00A504DD" w:rsidRPr="0025129B">
        <w:rPr>
          <w:lang w:val="et-EE"/>
        </w:rPr>
        <w:t>,</w:t>
      </w:r>
      <w:r w:rsidRPr="0025129B">
        <w:rPr>
          <w:lang w:val="et-EE"/>
        </w:rPr>
        <w:t xml:space="preserve"> on olemasoleva situatsiooni kirjeldus</w:t>
      </w:r>
      <w:r w:rsidR="00D9446B" w:rsidRPr="0025129B">
        <w:rPr>
          <w:lang w:val="et-EE"/>
        </w:rPr>
        <w:t xml:space="preserve"> n</w:t>
      </w:r>
      <w:r w:rsidRPr="0025129B">
        <w:rPr>
          <w:lang w:val="et-EE"/>
        </w:rPr>
        <w:t>ing pädeva asutuse ettekirjutused.</w:t>
      </w:r>
    </w:p>
    <w:p w14:paraId="12F00A39" w14:textId="282685DB" w:rsidR="00FF77CD" w:rsidRPr="0025129B" w:rsidRDefault="00FF77CD" w:rsidP="00FF77CD">
      <w:pPr>
        <w:pStyle w:val="SLONormal"/>
        <w:rPr>
          <w:lang w:val="et-EE"/>
        </w:rPr>
      </w:pPr>
      <w:r w:rsidRPr="0025129B">
        <w:rPr>
          <w:lang w:val="et-EE"/>
        </w:rPr>
        <w:t>(2) Ehitise lammutamiseks koostatava ehitusprojekti eesmärk on anda teavet lammutatava ehitise või selle osa kohta, juhiseid lammutustööde ohutuks läbiviimiseks ning lammutamisel tekkivate jäätmete käitlemiseks.</w:t>
      </w:r>
    </w:p>
    <w:p w14:paraId="64F45F14" w14:textId="78291E80" w:rsidR="00FF77CD" w:rsidRPr="0025129B" w:rsidRDefault="00FF77CD" w:rsidP="00FF77CD">
      <w:pPr>
        <w:pStyle w:val="SLONormal"/>
        <w:rPr>
          <w:lang w:val="et-EE"/>
        </w:rPr>
      </w:pPr>
      <w:r w:rsidRPr="0025129B">
        <w:rPr>
          <w:lang w:val="et-EE"/>
        </w:rPr>
        <w:t>(</w:t>
      </w:r>
      <w:r w:rsidR="00B34BDB" w:rsidRPr="0025129B">
        <w:rPr>
          <w:lang w:val="et-EE"/>
        </w:rPr>
        <w:t>3</w:t>
      </w:r>
      <w:r w:rsidRPr="0025129B">
        <w:rPr>
          <w:lang w:val="et-EE"/>
        </w:rPr>
        <w:t xml:space="preserve">) Ehitusprojektis ehitise lammutamiseks antakse juhised ja lahendused tööde läbiviimiseks sellises täpsusastmes, et </w:t>
      </w:r>
      <w:r w:rsidR="00F94E8C" w:rsidRPr="0025129B">
        <w:rPr>
          <w:lang w:val="et-EE"/>
        </w:rPr>
        <w:t>lammutustööd oleks võimalik</w:t>
      </w:r>
      <w:r w:rsidRPr="0025129B">
        <w:rPr>
          <w:lang w:val="et-EE"/>
        </w:rPr>
        <w:t xml:space="preserve"> ohutult ja keskkonnasäästlikult lõpule viia.</w:t>
      </w:r>
    </w:p>
    <w:p w14:paraId="5C884142" w14:textId="5C8413CD" w:rsidR="00FF77CD" w:rsidRPr="0025129B" w:rsidRDefault="00FF77CD" w:rsidP="00FF77CD">
      <w:pPr>
        <w:pStyle w:val="SLONormal"/>
        <w:rPr>
          <w:lang w:val="et-EE"/>
        </w:rPr>
      </w:pPr>
      <w:r w:rsidRPr="0025129B">
        <w:rPr>
          <w:lang w:val="et-EE"/>
        </w:rPr>
        <w:t>(</w:t>
      </w:r>
      <w:r w:rsidR="00B34BDB" w:rsidRPr="0025129B">
        <w:rPr>
          <w:lang w:val="et-EE"/>
        </w:rPr>
        <w:t>4</w:t>
      </w:r>
      <w:r w:rsidRPr="0025129B">
        <w:rPr>
          <w:lang w:val="et-EE"/>
        </w:rPr>
        <w:t>)</w:t>
      </w:r>
      <w:r w:rsidR="002537F7" w:rsidRPr="0025129B">
        <w:rPr>
          <w:lang w:val="et-EE"/>
        </w:rPr>
        <w:t xml:space="preserve"> Ehitusprojekt ehitise </w:t>
      </w:r>
      <w:r w:rsidR="00BC205E" w:rsidRPr="0025129B">
        <w:rPr>
          <w:lang w:val="et-EE"/>
        </w:rPr>
        <w:t>lammutamiseks</w:t>
      </w:r>
      <w:r w:rsidRPr="0025129B">
        <w:rPr>
          <w:lang w:val="et-EE"/>
        </w:rPr>
        <w:t xml:space="preserve"> peab sisaldama vähemalt järgmist:</w:t>
      </w:r>
    </w:p>
    <w:p w14:paraId="723C7111" w14:textId="151ADB34" w:rsidR="00FF77CD" w:rsidRPr="0025129B" w:rsidRDefault="00FF77CD" w:rsidP="00FF77CD">
      <w:pPr>
        <w:pStyle w:val="SLONormal"/>
        <w:rPr>
          <w:lang w:val="et-EE"/>
        </w:rPr>
      </w:pPr>
      <w:r w:rsidRPr="0025129B">
        <w:rPr>
          <w:lang w:val="et-EE"/>
        </w:rPr>
        <w:t>1) lammutatava ehitise osade kirjeldus ja dateering;</w:t>
      </w:r>
    </w:p>
    <w:p w14:paraId="13CA8F31" w14:textId="571BBD52" w:rsidR="00FF77CD" w:rsidRPr="0025129B" w:rsidRDefault="00FF77CD" w:rsidP="00FF77CD">
      <w:pPr>
        <w:pStyle w:val="SLONormal"/>
        <w:rPr>
          <w:lang w:val="et-EE"/>
        </w:rPr>
      </w:pPr>
      <w:r w:rsidRPr="0025129B">
        <w:rPr>
          <w:lang w:val="et-EE"/>
        </w:rPr>
        <w:t>2) tööde alasse jäävate ehitiste, sealhulgas tehnovõrkude- ja rajatiste, haljastuse ning muude säilitatavate elementide kaitsmise nõuded, viis ja ulatus;</w:t>
      </w:r>
    </w:p>
    <w:p w14:paraId="5CE40192" w14:textId="4FE94B77" w:rsidR="00FF77CD" w:rsidRPr="0025129B" w:rsidRDefault="00FF77CD" w:rsidP="00FF77CD">
      <w:pPr>
        <w:pStyle w:val="SLONormal"/>
        <w:rPr>
          <w:lang w:val="et-EE"/>
        </w:rPr>
      </w:pPr>
      <w:r w:rsidRPr="0025129B">
        <w:rPr>
          <w:lang w:val="et-EE"/>
        </w:rPr>
        <w:t>3) lammutustööde tehnoloogia kirjeldus, lammutamise järjekord ja ohutud võtted tööde läbiviimiseks;</w:t>
      </w:r>
    </w:p>
    <w:p w14:paraId="321D35C7" w14:textId="30CF914D" w:rsidR="00FF77CD" w:rsidRPr="0025129B" w:rsidRDefault="00FF77CD" w:rsidP="00FF77CD">
      <w:pPr>
        <w:pStyle w:val="SLONormal"/>
        <w:rPr>
          <w:lang w:val="et-EE"/>
        </w:rPr>
      </w:pPr>
      <w:r w:rsidRPr="0025129B">
        <w:rPr>
          <w:lang w:val="et-EE"/>
        </w:rPr>
        <w:t xml:space="preserve">4) </w:t>
      </w:r>
      <w:r w:rsidR="00932CDF" w:rsidRPr="0025129B">
        <w:rPr>
          <w:lang w:val="et-EE"/>
        </w:rPr>
        <w:t xml:space="preserve">tehnosüsteemi, </w:t>
      </w:r>
      <w:r w:rsidRPr="0025129B">
        <w:rPr>
          <w:lang w:val="et-EE"/>
        </w:rPr>
        <w:t>tehnovõrgu ja -rajatise lahtiühendamise tingimused ja kohad;</w:t>
      </w:r>
    </w:p>
    <w:p w14:paraId="25A4D0D0" w14:textId="3635288E" w:rsidR="00FF77CD" w:rsidRPr="0025129B" w:rsidRDefault="00FF77CD" w:rsidP="00FF77CD">
      <w:pPr>
        <w:pStyle w:val="SLONormal"/>
        <w:rPr>
          <w:lang w:val="et-EE"/>
        </w:rPr>
      </w:pPr>
      <w:r w:rsidRPr="0025129B">
        <w:rPr>
          <w:lang w:val="et-EE"/>
        </w:rPr>
        <w:t>5) tarindite ja paigaldiste lahtiühendamise viisid ja kohad;</w:t>
      </w:r>
    </w:p>
    <w:p w14:paraId="3EEB73E9" w14:textId="65FE1236" w:rsidR="00FF77CD" w:rsidRPr="0025129B" w:rsidRDefault="00FF77CD" w:rsidP="00FF77CD">
      <w:pPr>
        <w:pStyle w:val="SLONormal"/>
        <w:rPr>
          <w:lang w:val="et-EE"/>
        </w:rPr>
      </w:pPr>
      <w:r w:rsidRPr="0025129B">
        <w:rPr>
          <w:lang w:val="et-EE"/>
        </w:rPr>
        <w:t>6) ehitise osade ajutise toestamise viisid;</w:t>
      </w:r>
    </w:p>
    <w:p w14:paraId="69CA7BE5" w14:textId="15FC36FC" w:rsidR="00FF77CD" w:rsidRPr="0025129B" w:rsidRDefault="00FF77CD" w:rsidP="00FF77CD">
      <w:pPr>
        <w:pStyle w:val="SLONormal"/>
        <w:rPr>
          <w:lang w:val="et-EE"/>
        </w:rPr>
      </w:pPr>
      <w:r w:rsidRPr="0025129B">
        <w:rPr>
          <w:lang w:val="et-EE"/>
        </w:rPr>
        <w:t>7) lammutatavas ehitises leiduvad ohtlikku ainet sisaldavad materjalid, seadmed ja tooted, nende eeldatavad liigid, paiknemine, kogused ning nende ohutu ja liikide kaupa kogumise ja käitlemise nõuded, sealhulgas asbesti ja asbesti sisaldavate materjalide määramine, asbesti ja asbesti sisaldavate materjalide lammutamisel asbestikiudude leviku vältimise meetmed;</w:t>
      </w:r>
    </w:p>
    <w:p w14:paraId="1800009F" w14:textId="52A183B5" w:rsidR="00FF77CD" w:rsidRPr="0025129B" w:rsidRDefault="00FF77CD" w:rsidP="00FF77CD">
      <w:pPr>
        <w:pStyle w:val="SLONormal"/>
        <w:rPr>
          <w:lang w:val="et-EE"/>
        </w:rPr>
      </w:pPr>
      <w:r w:rsidRPr="0025129B">
        <w:rPr>
          <w:lang w:val="et-EE"/>
        </w:rPr>
        <w:t>8) lammutamisel tekkivate jäätmete ligikaudsed kogused jäätmeliikide kaupa ning jäätmeliikide kogumise ja edasise käitlemise korraldus;</w:t>
      </w:r>
    </w:p>
    <w:p w14:paraId="532493F9" w14:textId="5D1880D6" w:rsidR="00FF77CD" w:rsidRPr="0025129B" w:rsidRDefault="00FF77CD" w:rsidP="00FF77CD">
      <w:pPr>
        <w:pStyle w:val="SLONormal"/>
        <w:rPr>
          <w:lang w:val="et-EE"/>
        </w:rPr>
      </w:pPr>
      <w:r w:rsidRPr="0025129B">
        <w:rPr>
          <w:lang w:val="et-EE"/>
        </w:rPr>
        <w:t>9) enne 1940. aastat ehitatud ehitise kohta andmed hoone ehitamise ajaloo kohta, säilinud väärtuslike detailide loetelu koos fotodega ja ettepanekuid nende taaskasutamiseks</w:t>
      </w:r>
      <w:r w:rsidR="001B436E" w:rsidRPr="0025129B">
        <w:rPr>
          <w:lang w:val="et-EE"/>
        </w:rPr>
        <w:t>;</w:t>
      </w:r>
    </w:p>
    <w:p w14:paraId="12F28A9E" w14:textId="63F504B6" w:rsidR="004D7459" w:rsidRPr="0025129B" w:rsidRDefault="004D7459" w:rsidP="00FF77CD">
      <w:pPr>
        <w:pStyle w:val="SLONormal"/>
        <w:rPr>
          <w:lang w:val="et-EE"/>
        </w:rPr>
      </w:pPr>
      <w:r w:rsidRPr="0025129B">
        <w:rPr>
          <w:lang w:val="et-EE"/>
        </w:rPr>
        <w:t>10)</w:t>
      </w:r>
      <w:r w:rsidR="004B1B4B" w:rsidRPr="0025129B">
        <w:rPr>
          <w:lang w:val="et-EE"/>
        </w:rPr>
        <w:t xml:space="preserve"> </w:t>
      </w:r>
      <w:r w:rsidR="00AB2229" w:rsidRPr="0025129B">
        <w:rPr>
          <w:lang w:val="et-EE"/>
        </w:rPr>
        <w:t>lammutamise</w:t>
      </w:r>
      <w:r w:rsidR="00607FDC" w:rsidRPr="0025129B">
        <w:rPr>
          <w:lang w:val="et-EE"/>
        </w:rPr>
        <w:t xml:space="preserve">ga </w:t>
      </w:r>
      <w:r w:rsidR="004B1B4B" w:rsidRPr="0025129B">
        <w:rPr>
          <w:lang w:val="et-EE"/>
        </w:rPr>
        <w:t>kaasnevad mõjud</w:t>
      </w:r>
      <w:r w:rsidR="00153ACC" w:rsidRPr="0025129B">
        <w:rPr>
          <w:lang w:val="et-EE"/>
        </w:rPr>
        <w:t xml:space="preserve"> ja </w:t>
      </w:r>
      <w:r w:rsidR="00880395" w:rsidRPr="0025129B">
        <w:rPr>
          <w:lang w:val="et-EE"/>
        </w:rPr>
        <w:t xml:space="preserve">vastavad </w:t>
      </w:r>
      <w:r w:rsidR="00640EE8" w:rsidRPr="0025129B">
        <w:rPr>
          <w:lang w:val="et-EE"/>
        </w:rPr>
        <w:t>leevendusmeetmed</w:t>
      </w:r>
      <w:r w:rsidR="004B1B4B" w:rsidRPr="0025129B">
        <w:rPr>
          <w:lang w:val="et-EE"/>
        </w:rPr>
        <w:t xml:space="preserve">, sealhulgas </w:t>
      </w:r>
      <w:r w:rsidR="00640EE8" w:rsidRPr="0025129B">
        <w:rPr>
          <w:lang w:val="et-EE"/>
        </w:rPr>
        <w:t xml:space="preserve">mõjud ümbritsevale keskkonnale, säilitatavatele tarinditele ja süsteemidele ning </w:t>
      </w:r>
      <w:r w:rsidR="00AB2229" w:rsidRPr="0025129B">
        <w:rPr>
          <w:lang w:val="et-EE"/>
        </w:rPr>
        <w:t>naaberehitistele</w:t>
      </w:r>
      <w:r w:rsidR="00640EE8" w:rsidRPr="0025129B">
        <w:rPr>
          <w:lang w:val="et-EE"/>
        </w:rPr>
        <w:t>;</w:t>
      </w:r>
    </w:p>
    <w:p w14:paraId="08236C51" w14:textId="7656E495" w:rsidR="00143FCC" w:rsidRPr="0025129B" w:rsidRDefault="00143FCC" w:rsidP="00FF77CD">
      <w:pPr>
        <w:pStyle w:val="SLONormal"/>
        <w:rPr>
          <w:lang w:val="et-EE"/>
        </w:rPr>
      </w:pPr>
      <w:r w:rsidRPr="0025129B">
        <w:rPr>
          <w:lang w:val="et-EE"/>
        </w:rPr>
        <w:lastRenderedPageBreak/>
        <w:t xml:space="preserve">11) </w:t>
      </w:r>
      <w:r w:rsidR="009214D8" w:rsidRPr="0025129B">
        <w:rPr>
          <w:lang w:val="et-EE"/>
        </w:rPr>
        <w:t>eritingimused muinsuskaitse all oleva hoone lammutamise või osalise lammutamise puhul;</w:t>
      </w:r>
    </w:p>
    <w:p w14:paraId="3D4DAAD9" w14:textId="51F890B0" w:rsidR="00FF77CD" w:rsidRPr="0025129B" w:rsidRDefault="007558AC" w:rsidP="00FF77CD">
      <w:pPr>
        <w:pStyle w:val="SLONormal"/>
        <w:rPr>
          <w:lang w:val="et-EE"/>
        </w:rPr>
      </w:pPr>
      <w:r w:rsidRPr="0025129B">
        <w:rPr>
          <w:lang w:val="et-EE"/>
        </w:rPr>
        <w:t>1</w:t>
      </w:r>
      <w:r w:rsidR="009214D8" w:rsidRPr="0025129B">
        <w:rPr>
          <w:lang w:val="et-EE"/>
        </w:rPr>
        <w:t>2</w:t>
      </w:r>
      <w:r w:rsidRPr="0025129B">
        <w:rPr>
          <w:lang w:val="et-EE"/>
        </w:rPr>
        <w:t>) lammutamiseelne ehitises kasutatud toodete, materjalide ja jäätmete auditi (materjaliaudit) aruanne.</w:t>
      </w:r>
    </w:p>
    <w:p w14:paraId="67A0162E" w14:textId="4B4C63F6" w:rsidR="00FF77CD" w:rsidRPr="0025129B" w:rsidRDefault="00FF77CD" w:rsidP="00FF77CD">
      <w:pPr>
        <w:pStyle w:val="SLONormal"/>
        <w:rPr>
          <w:lang w:val="et-EE"/>
        </w:rPr>
      </w:pPr>
      <w:r w:rsidRPr="0025129B">
        <w:rPr>
          <w:lang w:val="et-EE"/>
        </w:rPr>
        <w:t>(</w:t>
      </w:r>
      <w:r w:rsidR="00B34BDB" w:rsidRPr="0025129B">
        <w:rPr>
          <w:lang w:val="et-EE"/>
        </w:rPr>
        <w:t>5</w:t>
      </w:r>
      <w:r w:rsidRPr="0025129B">
        <w:rPr>
          <w:lang w:val="et-EE"/>
        </w:rPr>
        <w:t>) Ehitusprojektis ehitise lammutamiseks määratakse olemasoleva tehnovõrgu ja -rajatise kaitsmise, nende lahtiühendamise või likvideerimise meetodid. Tehnovõrgu või -rajatise lahtiühendamise või likvideerimise</w:t>
      </w:r>
      <w:r w:rsidR="001A31FD" w:rsidRPr="0025129B">
        <w:rPr>
          <w:lang w:val="et-EE"/>
        </w:rPr>
        <w:t xml:space="preserve">ks </w:t>
      </w:r>
      <w:r w:rsidR="00A2123B" w:rsidRPr="0025129B">
        <w:rPr>
          <w:lang w:val="et-EE"/>
        </w:rPr>
        <w:t xml:space="preserve">tuleb koos ehitusprojektiga esitada </w:t>
      </w:r>
      <w:r w:rsidRPr="0025129B">
        <w:rPr>
          <w:lang w:val="et-EE"/>
        </w:rPr>
        <w:t>tehnovõrgu ja -rajatise omaniku</w:t>
      </w:r>
      <w:r w:rsidR="00A2123B" w:rsidRPr="0025129B">
        <w:rPr>
          <w:lang w:val="et-EE"/>
        </w:rPr>
        <w:t xml:space="preserve"> </w:t>
      </w:r>
      <w:r w:rsidR="00844441" w:rsidRPr="0025129B">
        <w:rPr>
          <w:lang w:val="et-EE"/>
        </w:rPr>
        <w:t>arvamus.</w:t>
      </w:r>
    </w:p>
    <w:p w14:paraId="587F473A" w14:textId="3A7C8EE1" w:rsidR="00FF77CD" w:rsidRPr="0025129B" w:rsidRDefault="00FF77CD" w:rsidP="00FF77CD">
      <w:pPr>
        <w:pStyle w:val="SLONormal"/>
        <w:rPr>
          <w:lang w:val="et-EE"/>
        </w:rPr>
      </w:pPr>
      <w:r w:rsidRPr="0025129B">
        <w:rPr>
          <w:lang w:val="et-EE"/>
        </w:rPr>
        <w:t>(</w:t>
      </w:r>
      <w:r w:rsidR="00B34BDB" w:rsidRPr="0025129B">
        <w:rPr>
          <w:lang w:val="et-EE"/>
        </w:rPr>
        <w:t>6</w:t>
      </w:r>
      <w:r w:rsidRPr="0025129B">
        <w:rPr>
          <w:lang w:val="et-EE"/>
        </w:rPr>
        <w:t>) Vajadusel koostatakse ehitise lammutamiseks lisaks ehitusprojektile ehitustööde organiseerimise kava.</w:t>
      </w:r>
    </w:p>
    <w:p w14:paraId="1F04E36C" w14:textId="23574867" w:rsidR="00FF77CD" w:rsidRPr="0025129B" w:rsidRDefault="00FF77CD" w:rsidP="00FF77CD">
      <w:pPr>
        <w:pStyle w:val="SLONormal"/>
        <w:rPr>
          <w:lang w:val="et-EE"/>
        </w:rPr>
      </w:pPr>
      <w:r w:rsidRPr="0025129B">
        <w:rPr>
          <w:lang w:val="et-EE"/>
        </w:rPr>
        <w:t>(</w:t>
      </w:r>
      <w:r w:rsidR="00FB0C02" w:rsidRPr="0025129B">
        <w:rPr>
          <w:lang w:val="et-EE"/>
        </w:rPr>
        <w:t>7</w:t>
      </w:r>
      <w:r w:rsidRPr="0025129B">
        <w:rPr>
          <w:lang w:val="et-EE"/>
        </w:rPr>
        <w:t>) Ehitise ehitusprojekt ehitise püstitamiseks</w:t>
      </w:r>
      <w:r w:rsidR="000A188C" w:rsidRPr="0025129B">
        <w:rPr>
          <w:lang w:val="et-EE"/>
        </w:rPr>
        <w:t xml:space="preserve"> või muuks loakohustuslikuks tegevuseks</w:t>
      </w:r>
      <w:r w:rsidRPr="0025129B">
        <w:rPr>
          <w:lang w:val="et-EE"/>
        </w:rPr>
        <w:t xml:space="preserve"> </w:t>
      </w:r>
      <w:r w:rsidR="000263FE">
        <w:rPr>
          <w:lang w:val="et-EE"/>
        </w:rPr>
        <w:t xml:space="preserve">võib </w:t>
      </w:r>
      <w:r w:rsidRPr="0025129B">
        <w:rPr>
          <w:lang w:val="et-EE"/>
        </w:rPr>
        <w:t xml:space="preserve">sisaldada ka ehitusprojekti ehitise </w:t>
      </w:r>
      <w:r w:rsidR="000263FE">
        <w:rPr>
          <w:lang w:val="et-EE"/>
        </w:rPr>
        <w:t xml:space="preserve">osaliseks või täielikuks </w:t>
      </w:r>
      <w:r w:rsidRPr="0025129B">
        <w:rPr>
          <w:lang w:val="et-EE"/>
        </w:rPr>
        <w:t>lammutamiseks. Juhul kui lammutustööde läbiviimiseks on vajalik tehnovõrgu ja -rajatise ümbertõstmine või mõni muu ehitustöö, koostatakse selle kohta iseseisev ehitusprojekt.</w:t>
      </w:r>
    </w:p>
    <w:p w14:paraId="403FA060" w14:textId="77777777" w:rsidR="00544E78" w:rsidRPr="0025129B" w:rsidRDefault="00544E78" w:rsidP="00320907">
      <w:pPr>
        <w:jc w:val="both"/>
        <w:rPr>
          <w:rFonts w:cstheme="minorHAnsi"/>
          <w:sz w:val="24"/>
          <w:szCs w:val="24"/>
        </w:rPr>
      </w:pPr>
    </w:p>
    <w:p w14:paraId="1CCD522C" w14:textId="60F207AA" w:rsidR="003F34A4" w:rsidRPr="0025129B" w:rsidRDefault="00404C40" w:rsidP="00C278F9">
      <w:pPr>
        <w:jc w:val="center"/>
        <w:rPr>
          <w:rFonts w:cstheme="minorHAnsi"/>
          <w:b/>
          <w:bCs/>
          <w:sz w:val="24"/>
          <w:szCs w:val="24"/>
        </w:rPr>
      </w:pPr>
      <w:r w:rsidRPr="0025129B">
        <w:rPr>
          <w:rFonts w:cstheme="minorHAnsi"/>
          <w:b/>
          <w:bCs/>
          <w:sz w:val="24"/>
          <w:szCs w:val="24"/>
        </w:rPr>
        <w:t>4</w:t>
      </w:r>
      <w:r w:rsidR="003F34A4" w:rsidRPr="0025129B">
        <w:rPr>
          <w:rFonts w:cstheme="minorHAnsi"/>
          <w:b/>
          <w:bCs/>
          <w:sz w:val="24"/>
          <w:szCs w:val="24"/>
        </w:rPr>
        <w:t>. peatükk</w:t>
      </w:r>
    </w:p>
    <w:p w14:paraId="0BD627AC" w14:textId="44B4AFD1" w:rsidR="003F34A4" w:rsidRPr="0025129B" w:rsidRDefault="003F34A4" w:rsidP="00C278F9">
      <w:pPr>
        <w:jc w:val="center"/>
        <w:rPr>
          <w:rFonts w:cstheme="minorHAnsi"/>
          <w:b/>
          <w:bCs/>
          <w:sz w:val="24"/>
          <w:szCs w:val="24"/>
        </w:rPr>
      </w:pPr>
      <w:r w:rsidRPr="0025129B">
        <w:rPr>
          <w:rFonts w:cstheme="minorHAnsi"/>
          <w:b/>
          <w:bCs/>
          <w:sz w:val="24"/>
          <w:szCs w:val="24"/>
        </w:rPr>
        <w:t>Määruse rakendamine</w:t>
      </w:r>
    </w:p>
    <w:p w14:paraId="31BCA21D" w14:textId="1C161E2C" w:rsidR="003F34A4" w:rsidRPr="0025129B" w:rsidRDefault="003F34A4" w:rsidP="003F34A4">
      <w:pPr>
        <w:jc w:val="both"/>
        <w:rPr>
          <w:rFonts w:cstheme="minorHAnsi"/>
          <w:b/>
          <w:bCs/>
          <w:sz w:val="24"/>
          <w:szCs w:val="24"/>
        </w:rPr>
      </w:pPr>
      <w:r w:rsidRPr="0025129B">
        <w:rPr>
          <w:rFonts w:cstheme="minorHAnsi"/>
          <w:b/>
          <w:bCs/>
          <w:sz w:val="24"/>
          <w:szCs w:val="24"/>
        </w:rPr>
        <w:t xml:space="preserve">§ </w:t>
      </w:r>
      <w:r w:rsidR="00404C40" w:rsidRPr="0025129B">
        <w:rPr>
          <w:rFonts w:cstheme="minorHAnsi"/>
          <w:b/>
          <w:bCs/>
          <w:sz w:val="24"/>
          <w:szCs w:val="24"/>
        </w:rPr>
        <w:t>17</w:t>
      </w:r>
      <w:r w:rsidRPr="0025129B">
        <w:rPr>
          <w:rFonts w:cstheme="minorHAnsi"/>
          <w:b/>
          <w:bCs/>
          <w:sz w:val="24"/>
          <w:szCs w:val="24"/>
        </w:rPr>
        <w:t>. Rakendussä</w:t>
      </w:r>
      <w:r w:rsidR="00B603F9">
        <w:rPr>
          <w:rFonts w:cstheme="minorHAnsi"/>
          <w:b/>
          <w:bCs/>
          <w:sz w:val="24"/>
          <w:szCs w:val="24"/>
        </w:rPr>
        <w:t>t</w:t>
      </w:r>
      <w:r w:rsidRPr="0025129B">
        <w:rPr>
          <w:rFonts w:cstheme="minorHAnsi"/>
          <w:b/>
          <w:bCs/>
          <w:sz w:val="24"/>
          <w:szCs w:val="24"/>
        </w:rPr>
        <w:t>t</w:t>
      </w:r>
      <w:r w:rsidR="00404C40" w:rsidRPr="0025129B">
        <w:rPr>
          <w:rFonts w:cstheme="minorHAnsi"/>
          <w:b/>
          <w:bCs/>
          <w:sz w:val="24"/>
          <w:szCs w:val="24"/>
        </w:rPr>
        <w:t>e</w:t>
      </w:r>
      <w:r w:rsidR="00895788">
        <w:rPr>
          <w:rFonts w:cstheme="minorHAnsi"/>
          <w:b/>
          <w:bCs/>
          <w:sz w:val="24"/>
          <w:szCs w:val="24"/>
        </w:rPr>
        <w:t>d</w:t>
      </w:r>
    </w:p>
    <w:p w14:paraId="3E4EF157" w14:textId="0B1CEE1B" w:rsidR="00E0020B" w:rsidRDefault="003F34A4" w:rsidP="003F34A4">
      <w:pPr>
        <w:jc w:val="both"/>
        <w:rPr>
          <w:rFonts w:cstheme="minorHAnsi"/>
          <w:sz w:val="24"/>
          <w:szCs w:val="24"/>
        </w:rPr>
      </w:pPr>
      <w:r w:rsidRPr="0025129B">
        <w:rPr>
          <w:rFonts w:cstheme="minorHAnsi"/>
          <w:sz w:val="24"/>
          <w:szCs w:val="24"/>
        </w:rPr>
        <w:t xml:space="preserve">(1) Enne </w:t>
      </w:r>
      <w:r w:rsidR="00ED3DD9" w:rsidRPr="0025129B">
        <w:rPr>
          <w:rFonts w:cstheme="minorHAnsi"/>
          <w:sz w:val="24"/>
          <w:szCs w:val="24"/>
        </w:rPr>
        <w:t>[●]</w:t>
      </w:r>
      <w:r w:rsidRPr="0025129B">
        <w:rPr>
          <w:rFonts w:cstheme="minorHAnsi"/>
          <w:sz w:val="24"/>
          <w:szCs w:val="24"/>
        </w:rPr>
        <w:t xml:space="preserve"> ehitus</w:t>
      </w:r>
      <w:r w:rsidR="00ED3DD9" w:rsidRPr="0025129B">
        <w:rPr>
          <w:rFonts w:cstheme="minorHAnsi"/>
          <w:sz w:val="24"/>
          <w:szCs w:val="24"/>
        </w:rPr>
        <w:t xml:space="preserve">- või kasutusloa </w:t>
      </w:r>
      <w:r w:rsidRPr="0025129B">
        <w:rPr>
          <w:rFonts w:cstheme="minorHAnsi"/>
          <w:sz w:val="24"/>
          <w:szCs w:val="24"/>
        </w:rPr>
        <w:t>taotlemisel esitatud ehitise ehitusprojekt peab vastama taotluse esitamisel kehtinud ehitusprojekti nõuetele.</w:t>
      </w:r>
    </w:p>
    <w:p w14:paraId="40CFC6F8" w14:textId="0B93BF74" w:rsidR="0007511F" w:rsidRPr="0025129B" w:rsidRDefault="0007511F" w:rsidP="003F34A4">
      <w:pPr>
        <w:jc w:val="both"/>
        <w:rPr>
          <w:rFonts w:cstheme="minorHAnsi"/>
          <w:sz w:val="24"/>
          <w:szCs w:val="24"/>
        </w:rPr>
      </w:pPr>
      <w:r>
        <w:rPr>
          <w:rFonts w:cstheme="minorHAnsi"/>
          <w:sz w:val="24"/>
          <w:szCs w:val="24"/>
        </w:rPr>
        <w:t xml:space="preserve">(2) </w:t>
      </w:r>
      <w:r w:rsidR="003D554C">
        <w:rPr>
          <w:rFonts w:cstheme="minorHAnsi"/>
          <w:sz w:val="24"/>
          <w:szCs w:val="24"/>
        </w:rPr>
        <w:t>Enne [●] ehitus- või kasutusteatise esitamisel esitatud ehitusprojek</w:t>
      </w:r>
      <w:r w:rsidR="00391D38">
        <w:rPr>
          <w:rFonts w:cstheme="minorHAnsi"/>
          <w:sz w:val="24"/>
          <w:szCs w:val="24"/>
        </w:rPr>
        <w:t xml:space="preserve">tile esitatavaid nõudeid hinnatakse </w:t>
      </w:r>
      <w:r w:rsidR="00F24054">
        <w:rPr>
          <w:rFonts w:cstheme="minorHAnsi"/>
          <w:sz w:val="24"/>
          <w:szCs w:val="24"/>
        </w:rPr>
        <w:t xml:space="preserve">vastavalt kehtivatele õigusnormidele. </w:t>
      </w:r>
    </w:p>
    <w:sectPr w:rsidR="0007511F" w:rsidRPr="0025129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E0E83" w14:textId="77777777" w:rsidR="00EE2C85" w:rsidRDefault="00EE2C85" w:rsidP="00A216EA">
      <w:pPr>
        <w:spacing w:after="0" w:line="240" w:lineRule="auto"/>
      </w:pPr>
      <w:r>
        <w:separator/>
      </w:r>
    </w:p>
  </w:endnote>
  <w:endnote w:type="continuationSeparator" w:id="0">
    <w:p w14:paraId="1D37EF41" w14:textId="77777777" w:rsidR="00EE2C85" w:rsidRDefault="00EE2C85" w:rsidP="00A216EA">
      <w:pPr>
        <w:spacing w:after="0" w:line="240" w:lineRule="auto"/>
      </w:pPr>
      <w:r>
        <w:continuationSeparator/>
      </w:r>
    </w:p>
  </w:endnote>
  <w:endnote w:type="continuationNotice" w:id="1">
    <w:p w14:paraId="576E9497" w14:textId="77777777" w:rsidR="00EE2C85" w:rsidRDefault="00EE2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91B1" w14:textId="77777777" w:rsidR="001B3E93" w:rsidRDefault="001B3E9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5FF46" w14:textId="77777777" w:rsidR="001B3E93" w:rsidRDefault="001B3E93">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13290" w14:textId="77777777" w:rsidR="001B3E93" w:rsidRDefault="001B3E9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EA6B" w14:textId="77777777" w:rsidR="00EE2C85" w:rsidRDefault="00EE2C85" w:rsidP="00A216EA">
      <w:pPr>
        <w:spacing w:after="0" w:line="240" w:lineRule="auto"/>
      </w:pPr>
      <w:r>
        <w:separator/>
      </w:r>
    </w:p>
  </w:footnote>
  <w:footnote w:type="continuationSeparator" w:id="0">
    <w:p w14:paraId="1EE8CB9B" w14:textId="77777777" w:rsidR="00EE2C85" w:rsidRDefault="00EE2C85" w:rsidP="00A216EA">
      <w:pPr>
        <w:spacing w:after="0" w:line="240" w:lineRule="auto"/>
      </w:pPr>
      <w:r>
        <w:continuationSeparator/>
      </w:r>
    </w:p>
  </w:footnote>
  <w:footnote w:type="continuationNotice" w:id="1">
    <w:p w14:paraId="666DD146" w14:textId="77777777" w:rsidR="00EE2C85" w:rsidRDefault="00EE2C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1C6D" w14:textId="77777777" w:rsidR="001B3E93" w:rsidRDefault="001B3E9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542896"/>
      <w:docPartObj>
        <w:docPartGallery w:val="Watermarks"/>
        <w:docPartUnique/>
      </w:docPartObj>
    </w:sdtPr>
    <w:sdtContent>
      <w:p w14:paraId="236549F4" w14:textId="69A685B7" w:rsidR="001B3E93" w:rsidRDefault="001B3E93">
        <w:pPr>
          <w:pStyle w:val="Pis"/>
        </w:pPr>
        <w:r>
          <w:pict w14:anchorId="1E204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28892" o:spid="_x0000_s2049" type="#_x0000_t136" style="position:absolute;left:0;text-align:left;margin-left:0;margin-top:0;width:538.55pt;height:100.95pt;rotation:315;z-index:-251657216;mso-position-horizontal:center;mso-position-horizontal-relative:margin;mso-position-vertical:center;mso-position-vertical-relative:margin" o:allowincell="f" fillcolor="#7f7f7f [1612]" stroked="f">
              <v:fill opacity=".5"/>
              <v:textpath style="font-family:&quot;calibri&quot;;font-size:1pt" string="SORAINENI ANALÜÜ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04F9" w14:textId="77777777" w:rsidR="001B3E93" w:rsidRDefault="001B3E9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3FCF"/>
    <w:multiLevelType w:val="hybridMultilevel"/>
    <w:tmpl w:val="420630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Pealkiri6"/>
      <w:lvlText w:val="(%6)"/>
      <w:lvlJc w:val="left"/>
      <w:pPr>
        <w:tabs>
          <w:tab w:val="num" w:pos="3960"/>
        </w:tabs>
        <w:ind w:left="3600" w:firstLine="0"/>
      </w:pPr>
    </w:lvl>
    <w:lvl w:ilvl="6">
      <w:start w:val="1"/>
      <w:numFmt w:val="lowerRoman"/>
      <w:pStyle w:val="Pealkiri7"/>
      <w:lvlText w:val="(%7)"/>
      <w:lvlJc w:val="left"/>
      <w:pPr>
        <w:tabs>
          <w:tab w:val="num" w:pos="4680"/>
        </w:tabs>
        <w:ind w:left="4320" w:firstLine="0"/>
      </w:pPr>
    </w:lvl>
    <w:lvl w:ilvl="7">
      <w:start w:val="1"/>
      <w:numFmt w:val="lowerLetter"/>
      <w:pStyle w:val="Pealkiri8"/>
      <w:lvlText w:val="(%8)"/>
      <w:lvlJc w:val="left"/>
      <w:pPr>
        <w:tabs>
          <w:tab w:val="num" w:pos="5400"/>
        </w:tabs>
        <w:ind w:left="5040" w:firstLine="0"/>
      </w:pPr>
    </w:lvl>
    <w:lvl w:ilvl="8">
      <w:start w:val="1"/>
      <w:numFmt w:val="lowerRoman"/>
      <w:pStyle w:val="Pealkiri9"/>
      <w:lvlText w:val="(%9)"/>
      <w:lvlJc w:val="left"/>
      <w:pPr>
        <w:tabs>
          <w:tab w:val="num" w:pos="6120"/>
        </w:tabs>
        <w:ind w:left="5760" w:firstLine="0"/>
      </w:pPr>
    </w:lvl>
  </w:abstractNum>
  <w:abstractNum w:abstractNumId="2" w15:restartNumberingAfterBreak="0">
    <w:nsid w:val="031273ED"/>
    <w:multiLevelType w:val="hybridMultilevel"/>
    <w:tmpl w:val="1F4AA242"/>
    <w:lvl w:ilvl="0" w:tplc="60E82BD4">
      <w:start w:val="1"/>
      <w:numFmt w:val="decimal"/>
      <w:lvlText w:val="%1)"/>
      <w:lvlJc w:val="left"/>
      <w:pPr>
        <w:ind w:left="1020" w:hanging="360"/>
      </w:pPr>
    </w:lvl>
    <w:lvl w:ilvl="1" w:tplc="B06E0A60">
      <w:start w:val="1"/>
      <w:numFmt w:val="decimal"/>
      <w:lvlText w:val="%2)"/>
      <w:lvlJc w:val="left"/>
      <w:pPr>
        <w:ind w:left="1020" w:hanging="360"/>
      </w:pPr>
    </w:lvl>
    <w:lvl w:ilvl="2" w:tplc="4A3691F6">
      <w:start w:val="1"/>
      <w:numFmt w:val="decimal"/>
      <w:lvlText w:val="%3)"/>
      <w:lvlJc w:val="left"/>
      <w:pPr>
        <w:ind w:left="1020" w:hanging="360"/>
      </w:pPr>
    </w:lvl>
    <w:lvl w:ilvl="3" w:tplc="00AE4B68">
      <w:start w:val="1"/>
      <w:numFmt w:val="decimal"/>
      <w:lvlText w:val="%4)"/>
      <w:lvlJc w:val="left"/>
      <w:pPr>
        <w:ind w:left="1020" w:hanging="360"/>
      </w:pPr>
    </w:lvl>
    <w:lvl w:ilvl="4" w:tplc="301CE846">
      <w:start w:val="1"/>
      <w:numFmt w:val="decimal"/>
      <w:lvlText w:val="%5)"/>
      <w:lvlJc w:val="left"/>
      <w:pPr>
        <w:ind w:left="1020" w:hanging="360"/>
      </w:pPr>
    </w:lvl>
    <w:lvl w:ilvl="5" w:tplc="73B2E8C4">
      <w:start w:val="1"/>
      <w:numFmt w:val="decimal"/>
      <w:lvlText w:val="%6)"/>
      <w:lvlJc w:val="left"/>
      <w:pPr>
        <w:ind w:left="1020" w:hanging="360"/>
      </w:pPr>
    </w:lvl>
    <w:lvl w:ilvl="6" w:tplc="2CD43BFC">
      <w:start w:val="1"/>
      <w:numFmt w:val="decimal"/>
      <w:lvlText w:val="%7)"/>
      <w:lvlJc w:val="left"/>
      <w:pPr>
        <w:ind w:left="1020" w:hanging="360"/>
      </w:pPr>
    </w:lvl>
    <w:lvl w:ilvl="7" w:tplc="7E589D4C">
      <w:start w:val="1"/>
      <w:numFmt w:val="decimal"/>
      <w:lvlText w:val="%8)"/>
      <w:lvlJc w:val="left"/>
      <w:pPr>
        <w:ind w:left="1020" w:hanging="360"/>
      </w:pPr>
    </w:lvl>
    <w:lvl w:ilvl="8" w:tplc="1D967304">
      <w:start w:val="1"/>
      <w:numFmt w:val="decimal"/>
      <w:lvlText w:val="%9)"/>
      <w:lvlJc w:val="left"/>
      <w:pPr>
        <w:ind w:left="1020" w:hanging="360"/>
      </w:pPr>
    </w:lvl>
  </w:abstractNum>
  <w:abstractNum w:abstractNumId="3"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55D7925"/>
    <w:multiLevelType w:val="hybridMultilevel"/>
    <w:tmpl w:val="01B4D946"/>
    <w:lvl w:ilvl="0" w:tplc="FB6CF008">
      <w:numFmt w:val="bullet"/>
      <w:lvlText w:val="·"/>
      <w:lvlJc w:val="left"/>
      <w:pPr>
        <w:ind w:left="1065" w:hanging="705"/>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67C016B"/>
    <w:multiLevelType w:val="hybridMultilevel"/>
    <w:tmpl w:val="19B227D6"/>
    <w:lvl w:ilvl="0" w:tplc="A7FCFDE0">
      <w:start w:val="1"/>
      <w:numFmt w:val="decimal"/>
      <w:lvlText w:val="%1)"/>
      <w:lvlJc w:val="left"/>
      <w:pPr>
        <w:ind w:left="1020" w:hanging="360"/>
      </w:pPr>
    </w:lvl>
    <w:lvl w:ilvl="1" w:tplc="02CA6D96">
      <w:start w:val="1"/>
      <w:numFmt w:val="decimal"/>
      <w:lvlText w:val="%2)"/>
      <w:lvlJc w:val="left"/>
      <w:pPr>
        <w:ind w:left="1020" w:hanging="360"/>
      </w:pPr>
    </w:lvl>
    <w:lvl w:ilvl="2" w:tplc="7AA0B320">
      <w:start w:val="1"/>
      <w:numFmt w:val="decimal"/>
      <w:lvlText w:val="%3)"/>
      <w:lvlJc w:val="left"/>
      <w:pPr>
        <w:ind w:left="1020" w:hanging="360"/>
      </w:pPr>
    </w:lvl>
    <w:lvl w:ilvl="3" w:tplc="6F360E3E">
      <w:start w:val="1"/>
      <w:numFmt w:val="decimal"/>
      <w:lvlText w:val="%4)"/>
      <w:lvlJc w:val="left"/>
      <w:pPr>
        <w:ind w:left="1020" w:hanging="360"/>
      </w:pPr>
    </w:lvl>
    <w:lvl w:ilvl="4" w:tplc="D36A2A66">
      <w:start w:val="1"/>
      <w:numFmt w:val="decimal"/>
      <w:lvlText w:val="%5)"/>
      <w:lvlJc w:val="left"/>
      <w:pPr>
        <w:ind w:left="1020" w:hanging="360"/>
      </w:pPr>
    </w:lvl>
    <w:lvl w:ilvl="5" w:tplc="D3A4CC1E">
      <w:start w:val="1"/>
      <w:numFmt w:val="decimal"/>
      <w:lvlText w:val="%6)"/>
      <w:lvlJc w:val="left"/>
      <w:pPr>
        <w:ind w:left="1020" w:hanging="360"/>
      </w:pPr>
    </w:lvl>
    <w:lvl w:ilvl="6" w:tplc="4BD0FADE">
      <w:start w:val="1"/>
      <w:numFmt w:val="decimal"/>
      <w:lvlText w:val="%7)"/>
      <w:lvlJc w:val="left"/>
      <w:pPr>
        <w:ind w:left="1020" w:hanging="360"/>
      </w:pPr>
    </w:lvl>
    <w:lvl w:ilvl="7" w:tplc="BB02B810">
      <w:start w:val="1"/>
      <w:numFmt w:val="decimal"/>
      <w:lvlText w:val="%8)"/>
      <w:lvlJc w:val="left"/>
      <w:pPr>
        <w:ind w:left="1020" w:hanging="360"/>
      </w:pPr>
    </w:lvl>
    <w:lvl w:ilvl="8" w:tplc="D880482C">
      <w:start w:val="1"/>
      <w:numFmt w:val="decimal"/>
      <w:lvlText w:val="%9)"/>
      <w:lvlJc w:val="left"/>
      <w:pPr>
        <w:ind w:left="1020" w:hanging="360"/>
      </w:pPr>
    </w:lvl>
  </w:abstractNum>
  <w:abstractNum w:abstractNumId="6" w15:restartNumberingAfterBreak="0">
    <w:nsid w:val="0E9348A2"/>
    <w:multiLevelType w:val="hybridMultilevel"/>
    <w:tmpl w:val="59C68128"/>
    <w:lvl w:ilvl="0" w:tplc="3C4E0B60">
      <w:start w:val="1"/>
      <w:numFmt w:val="decimal"/>
      <w:lvlText w:val="%1)"/>
      <w:lvlJc w:val="left"/>
      <w:pPr>
        <w:ind w:left="1020" w:hanging="360"/>
      </w:pPr>
    </w:lvl>
    <w:lvl w:ilvl="1" w:tplc="C60EA468">
      <w:start w:val="1"/>
      <w:numFmt w:val="decimal"/>
      <w:lvlText w:val="%2)"/>
      <w:lvlJc w:val="left"/>
      <w:pPr>
        <w:ind w:left="1020" w:hanging="360"/>
      </w:pPr>
    </w:lvl>
    <w:lvl w:ilvl="2" w:tplc="D29A01E8">
      <w:start w:val="1"/>
      <w:numFmt w:val="decimal"/>
      <w:lvlText w:val="%3)"/>
      <w:lvlJc w:val="left"/>
      <w:pPr>
        <w:ind w:left="1020" w:hanging="360"/>
      </w:pPr>
    </w:lvl>
    <w:lvl w:ilvl="3" w:tplc="7DD6EE56">
      <w:start w:val="1"/>
      <w:numFmt w:val="decimal"/>
      <w:lvlText w:val="%4)"/>
      <w:lvlJc w:val="left"/>
      <w:pPr>
        <w:ind w:left="1020" w:hanging="360"/>
      </w:pPr>
    </w:lvl>
    <w:lvl w:ilvl="4" w:tplc="02D874F2">
      <w:start w:val="1"/>
      <w:numFmt w:val="decimal"/>
      <w:lvlText w:val="%5)"/>
      <w:lvlJc w:val="left"/>
      <w:pPr>
        <w:ind w:left="1020" w:hanging="360"/>
      </w:pPr>
    </w:lvl>
    <w:lvl w:ilvl="5" w:tplc="E1E83D5E">
      <w:start w:val="1"/>
      <w:numFmt w:val="decimal"/>
      <w:lvlText w:val="%6)"/>
      <w:lvlJc w:val="left"/>
      <w:pPr>
        <w:ind w:left="1020" w:hanging="360"/>
      </w:pPr>
    </w:lvl>
    <w:lvl w:ilvl="6" w:tplc="CB1C8624">
      <w:start w:val="1"/>
      <w:numFmt w:val="decimal"/>
      <w:lvlText w:val="%7)"/>
      <w:lvlJc w:val="left"/>
      <w:pPr>
        <w:ind w:left="1020" w:hanging="360"/>
      </w:pPr>
    </w:lvl>
    <w:lvl w:ilvl="7" w:tplc="AC28EA2E">
      <w:start w:val="1"/>
      <w:numFmt w:val="decimal"/>
      <w:lvlText w:val="%8)"/>
      <w:lvlJc w:val="left"/>
      <w:pPr>
        <w:ind w:left="1020" w:hanging="360"/>
      </w:pPr>
    </w:lvl>
    <w:lvl w:ilvl="8" w:tplc="646E61C0">
      <w:start w:val="1"/>
      <w:numFmt w:val="decimal"/>
      <w:lvlText w:val="%9)"/>
      <w:lvlJc w:val="left"/>
      <w:pPr>
        <w:ind w:left="1020" w:hanging="360"/>
      </w:pPr>
    </w:lvl>
  </w:abstractNum>
  <w:abstractNum w:abstractNumId="7" w15:restartNumberingAfterBreak="0">
    <w:nsid w:val="0FDD3385"/>
    <w:multiLevelType w:val="hybridMultilevel"/>
    <w:tmpl w:val="1E365F9C"/>
    <w:lvl w:ilvl="0" w:tplc="C0A0458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1936154"/>
    <w:multiLevelType w:val="hybridMultilevel"/>
    <w:tmpl w:val="3708ABCE"/>
    <w:lvl w:ilvl="0" w:tplc="87E85800">
      <w:start w:val="1"/>
      <w:numFmt w:val="decimal"/>
      <w:lvlText w:val="%1)"/>
      <w:lvlJc w:val="left"/>
      <w:pPr>
        <w:ind w:left="1020" w:hanging="360"/>
      </w:pPr>
    </w:lvl>
    <w:lvl w:ilvl="1" w:tplc="5E8EF9C8">
      <w:start w:val="1"/>
      <w:numFmt w:val="decimal"/>
      <w:lvlText w:val="%2)"/>
      <w:lvlJc w:val="left"/>
      <w:pPr>
        <w:ind w:left="1020" w:hanging="360"/>
      </w:pPr>
    </w:lvl>
    <w:lvl w:ilvl="2" w:tplc="247E7878">
      <w:start w:val="1"/>
      <w:numFmt w:val="decimal"/>
      <w:lvlText w:val="%3)"/>
      <w:lvlJc w:val="left"/>
      <w:pPr>
        <w:ind w:left="1020" w:hanging="360"/>
      </w:pPr>
    </w:lvl>
    <w:lvl w:ilvl="3" w:tplc="2E8028F4">
      <w:start w:val="1"/>
      <w:numFmt w:val="decimal"/>
      <w:lvlText w:val="%4)"/>
      <w:lvlJc w:val="left"/>
      <w:pPr>
        <w:ind w:left="1020" w:hanging="360"/>
      </w:pPr>
    </w:lvl>
    <w:lvl w:ilvl="4" w:tplc="93964A48">
      <w:start w:val="1"/>
      <w:numFmt w:val="decimal"/>
      <w:lvlText w:val="%5)"/>
      <w:lvlJc w:val="left"/>
      <w:pPr>
        <w:ind w:left="1020" w:hanging="360"/>
      </w:pPr>
    </w:lvl>
    <w:lvl w:ilvl="5" w:tplc="2586FC5E">
      <w:start w:val="1"/>
      <w:numFmt w:val="decimal"/>
      <w:lvlText w:val="%6)"/>
      <w:lvlJc w:val="left"/>
      <w:pPr>
        <w:ind w:left="1020" w:hanging="360"/>
      </w:pPr>
    </w:lvl>
    <w:lvl w:ilvl="6" w:tplc="6F022F72">
      <w:start w:val="1"/>
      <w:numFmt w:val="decimal"/>
      <w:lvlText w:val="%7)"/>
      <w:lvlJc w:val="left"/>
      <w:pPr>
        <w:ind w:left="1020" w:hanging="360"/>
      </w:pPr>
    </w:lvl>
    <w:lvl w:ilvl="7" w:tplc="8048F054">
      <w:start w:val="1"/>
      <w:numFmt w:val="decimal"/>
      <w:lvlText w:val="%8)"/>
      <w:lvlJc w:val="left"/>
      <w:pPr>
        <w:ind w:left="1020" w:hanging="360"/>
      </w:pPr>
    </w:lvl>
    <w:lvl w:ilvl="8" w:tplc="6D001698">
      <w:start w:val="1"/>
      <w:numFmt w:val="decimal"/>
      <w:lvlText w:val="%9)"/>
      <w:lvlJc w:val="left"/>
      <w:pPr>
        <w:ind w:left="1020" w:hanging="360"/>
      </w:pPr>
    </w:lvl>
  </w:abstractNum>
  <w:abstractNum w:abstractNumId="9" w15:restartNumberingAfterBreak="0">
    <w:nsid w:val="14D44831"/>
    <w:multiLevelType w:val="hybridMultilevel"/>
    <w:tmpl w:val="7640040C"/>
    <w:lvl w:ilvl="0" w:tplc="7BC6DF28">
      <w:start w:val="1"/>
      <w:numFmt w:val="decimal"/>
      <w:lvlText w:val="%1)"/>
      <w:lvlJc w:val="left"/>
      <w:pPr>
        <w:ind w:left="1020" w:hanging="360"/>
      </w:pPr>
    </w:lvl>
    <w:lvl w:ilvl="1" w:tplc="AECEC346">
      <w:start w:val="1"/>
      <w:numFmt w:val="decimal"/>
      <w:lvlText w:val="%2)"/>
      <w:lvlJc w:val="left"/>
      <w:pPr>
        <w:ind w:left="1020" w:hanging="360"/>
      </w:pPr>
    </w:lvl>
    <w:lvl w:ilvl="2" w:tplc="F0101E3A">
      <w:start w:val="1"/>
      <w:numFmt w:val="decimal"/>
      <w:lvlText w:val="%3)"/>
      <w:lvlJc w:val="left"/>
      <w:pPr>
        <w:ind w:left="1020" w:hanging="360"/>
      </w:pPr>
    </w:lvl>
    <w:lvl w:ilvl="3" w:tplc="FB4654CA">
      <w:start w:val="1"/>
      <w:numFmt w:val="decimal"/>
      <w:lvlText w:val="%4)"/>
      <w:lvlJc w:val="left"/>
      <w:pPr>
        <w:ind w:left="1020" w:hanging="360"/>
      </w:pPr>
    </w:lvl>
    <w:lvl w:ilvl="4" w:tplc="2190DDAE">
      <w:start w:val="1"/>
      <w:numFmt w:val="decimal"/>
      <w:lvlText w:val="%5)"/>
      <w:lvlJc w:val="left"/>
      <w:pPr>
        <w:ind w:left="1020" w:hanging="360"/>
      </w:pPr>
    </w:lvl>
    <w:lvl w:ilvl="5" w:tplc="F79847FE">
      <w:start w:val="1"/>
      <w:numFmt w:val="decimal"/>
      <w:lvlText w:val="%6)"/>
      <w:lvlJc w:val="left"/>
      <w:pPr>
        <w:ind w:left="1020" w:hanging="360"/>
      </w:pPr>
    </w:lvl>
    <w:lvl w:ilvl="6" w:tplc="2A88EC2C">
      <w:start w:val="1"/>
      <w:numFmt w:val="decimal"/>
      <w:lvlText w:val="%7)"/>
      <w:lvlJc w:val="left"/>
      <w:pPr>
        <w:ind w:left="1020" w:hanging="360"/>
      </w:pPr>
    </w:lvl>
    <w:lvl w:ilvl="7" w:tplc="E90E6352">
      <w:start w:val="1"/>
      <w:numFmt w:val="decimal"/>
      <w:lvlText w:val="%8)"/>
      <w:lvlJc w:val="left"/>
      <w:pPr>
        <w:ind w:left="1020" w:hanging="360"/>
      </w:pPr>
    </w:lvl>
    <w:lvl w:ilvl="8" w:tplc="96A81054">
      <w:start w:val="1"/>
      <w:numFmt w:val="decimal"/>
      <w:lvlText w:val="%9)"/>
      <w:lvlJc w:val="left"/>
      <w:pPr>
        <w:ind w:left="1020" w:hanging="360"/>
      </w:pPr>
    </w:lvl>
  </w:abstractNum>
  <w:abstractNum w:abstractNumId="10" w15:restartNumberingAfterBreak="0">
    <w:nsid w:val="163C3A20"/>
    <w:multiLevelType w:val="hybridMultilevel"/>
    <w:tmpl w:val="5A2CC65C"/>
    <w:lvl w:ilvl="0" w:tplc="687AB15C">
      <w:start w:val="1"/>
      <w:numFmt w:val="decimal"/>
      <w:lvlText w:val="%1)"/>
      <w:lvlJc w:val="left"/>
      <w:pPr>
        <w:ind w:left="1020" w:hanging="360"/>
      </w:pPr>
    </w:lvl>
    <w:lvl w:ilvl="1" w:tplc="BF0CC468">
      <w:start w:val="1"/>
      <w:numFmt w:val="decimal"/>
      <w:lvlText w:val="%2)"/>
      <w:lvlJc w:val="left"/>
      <w:pPr>
        <w:ind w:left="1020" w:hanging="360"/>
      </w:pPr>
    </w:lvl>
    <w:lvl w:ilvl="2" w:tplc="41FCBB72">
      <w:start w:val="1"/>
      <w:numFmt w:val="decimal"/>
      <w:lvlText w:val="%3)"/>
      <w:lvlJc w:val="left"/>
      <w:pPr>
        <w:ind w:left="1020" w:hanging="360"/>
      </w:pPr>
    </w:lvl>
    <w:lvl w:ilvl="3" w:tplc="B838E360">
      <w:start w:val="1"/>
      <w:numFmt w:val="decimal"/>
      <w:lvlText w:val="%4)"/>
      <w:lvlJc w:val="left"/>
      <w:pPr>
        <w:ind w:left="1020" w:hanging="360"/>
      </w:pPr>
    </w:lvl>
    <w:lvl w:ilvl="4" w:tplc="61205D6A">
      <w:start w:val="1"/>
      <w:numFmt w:val="decimal"/>
      <w:lvlText w:val="%5)"/>
      <w:lvlJc w:val="left"/>
      <w:pPr>
        <w:ind w:left="1020" w:hanging="360"/>
      </w:pPr>
    </w:lvl>
    <w:lvl w:ilvl="5" w:tplc="2F0C4830">
      <w:start w:val="1"/>
      <w:numFmt w:val="decimal"/>
      <w:lvlText w:val="%6)"/>
      <w:lvlJc w:val="left"/>
      <w:pPr>
        <w:ind w:left="1020" w:hanging="360"/>
      </w:pPr>
    </w:lvl>
    <w:lvl w:ilvl="6" w:tplc="B848297A">
      <w:start w:val="1"/>
      <w:numFmt w:val="decimal"/>
      <w:lvlText w:val="%7)"/>
      <w:lvlJc w:val="left"/>
      <w:pPr>
        <w:ind w:left="1020" w:hanging="360"/>
      </w:pPr>
    </w:lvl>
    <w:lvl w:ilvl="7" w:tplc="911439B4">
      <w:start w:val="1"/>
      <w:numFmt w:val="decimal"/>
      <w:lvlText w:val="%8)"/>
      <w:lvlJc w:val="left"/>
      <w:pPr>
        <w:ind w:left="1020" w:hanging="360"/>
      </w:pPr>
    </w:lvl>
    <w:lvl w:ilvl="8" w:tplc="0F3000F4">
      <w:start w:val="1"/>
      <w:numFmt w:val="decimal"/>
      <w:lvlText w:val="%9)"/>
      <w:lvlJc w:val="left"/>
      <w:pPr>
        <w:ind w:left="1020" w:hanging="360"/>
      </w:pPr>
    </w:lvl>
  </w:abstractNum>
  <w:abstractNum w:abstractNumId="11" w15:restartNumberingAfterBreak="0">
    <w:nsid w:val="19837C29"/>
    <w:multiLevelType w:val="hybridMultilevel"/>
    <w:tmpl w:val="E61EADF0"/>
    <w:lvl w:ilvl="0" w:tplc="74E2945C">
      <w:start w:val="1"/>
      <w:numFmt w:val="decimal"/>
      <w:lvlText w:val="%1."/>
      <w:lvlJc w:val="left"/>
      <w:pPr>
        <w:ind w:left="1020" w:hanging="360"/>
      </w:pPr>
    </w:lvl>
    <w:lvl w:ilvl="1" w:tplc="2B1672FA">
      <w:start w:val="1"/>
      <w:numFmt w:val="decimal"/>
      <w:lvlText w:val="%2."/>
      <w:lvlJc w:val="left"/>
      <w:pPr>
        <w:ind w:left="1020" w:hanging="360"/>
      </w:pPr>
    </w:lvl>
    <w:lvl w:ilvl="2" w:tplc="4EB01842">
      <w:start w:val="1"/>
      <w:numFmt w:val="decimal"/>
      <w:lvlText w:val="%3."/>
      <w:lvlJc w:val="left"/>
      <w:pPr>
        <w:ind w:left="1020" w:hanging="360"/>
      </w:pPr>
    </w:lvl>
    <w:lvl w:ilvl="3" w:tplc="1BFE5D9C">
      <w:start w:val="1"/>
      <w:numFmt w:val="decimal"/>
      <w:lvlText w:val="%4."/>
      <w:lvlJc w:val="left"/>
      <w:pPr>
        <w:ind w:left="1020" w:hanging="360"/>
      </w:pPr>
    </w:lvl>
    <w:lvl w:ilvl="4" w:tplc="8D822FDA">
      <w:start w:val="1"/>
      <w:numFmt w:val="decimal"/>
      <w:lvlText w:val="%5."/>
      <w:lvlJc w:val="left"/>
      <w:pPr>
        <w:ind w:left="1020" w:hanging="360"/>
      </w:pPr>
    </w:lvl>
    <w:lvl w:ilvl="5" w:tplc="468E259C">
      <w:start w:val="1"/>
      <w:numFmt w:val="decimal"/>
      <w:lvlText w:val="%6."/>
      <w:lvlJc w:val="left"/>
      <w:pPr>
        <w:ind w:left="1020" w:hanging="360"/>
      </w:pPr>
    </w:lvl>
    <w:lvl w:ilvl="6" w:tplc="58B8F1DC">
      <w:start w:val="1"/>
      <w:numFmt w:val="decimal"/>
      <w:lvlText w:val="%7."/>
      <w:lvlJc w:val="left"/>
      <w:pPr>
        <w:ind w:left="1020" w:hanging="360"/>
      </w:pPr>
    </w:lvl>
    <w:lvl w:ilvl="7" w:tplc="05D2AD4E">
      <w:start w:val="1"/>
      <w:numFmt w:val="decimal"/>
      <w:lvlText w:val="%8."/>
      <w:lvlJc w:val="left"/>
      <w:pPr>
        <w:ind w:left="1020" w:hanging="360"/>
      </w:pPr>
    </w:lvl>
    <w:lvl w:ilvl="8" w:tplc="17BE3FF8">
      <w:start w:val="1"/>
      <w:numFmt w:val="decimal"/>
      <w:lvlText w:val="%9."/>
      <w:lvlJc w:val="left"/>
      <w:pPr>
        <w:ind w:left="1020" w:hanging="360"/>
      </w:pPr>
    </w:lvl>
  </w:abstractNum>
  <w:abstractNum w:abstractNumId="12"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FB471F2"/>
    <w:multiLevelType w:val="hybridMultilevel"/>
    <w:tmpl w:val="413033DA"/>
    <w:lvl w:ilvl="0" w:tplc="BBCE58D4">
      <w:start w:val="1"/>
      <w:numFmt w:val="decimal"/>
      <w:lvlText w:val="%1."/>
      <w:lvlJc w:val="left"/>
      <w:pPr>
        <w:ind w:left="1020" w:hanging="360"/>
      </w:pPr>
    </w:lvl>
    <w:lvl w:ilvl="1" w:tplc="4C6E82E2">
      <w:start w:val="1"/>
      <w:numFmt w:val="decimal"/>
      <w:lvlText w:val="%2."/>
      <w:lvlJc w:val="left"/>
      <w:pPr>
        <w:ind w:left="1020" w:hanging="360"/>
      </w:pPr>
    </w:lvl>
    <w:lvl w:ilvl="2" w:tplc="ABE05D7C">
      <w:start w:val="1"/>
      <w:numFmt w:val="decimal"/>
      <w:lvlText w:val="%3."/>
      <w:lvlJc w:val="left"/>
      <w:pPr>
        <w:ind w:left="1020" w:hanging="360"/>
      </w:pPr>
    </w:lvl>
    <w:lvl w:ilvl="3" w:tplc="B10EF28E">
      <w:start w:val="1"/>
      <w:numFmt w:val="decimal"/>
      <w:lvlText w:val="%4."/>
      <w:lvlJc w:val="left"/>
      <w:pPr>
        <w:ind w:left="1020" w:hanging="360"/>
      </w:pPr>
    </w:lvl>
    <w:lvl w:ilvl="4" w:tplc="D03061B2">
      <w:start w:val="1"/>
      <w:numFmt w:val="decimal"/>
      <w:lvlText w:val="%5."/>
      <w:lvlJc w:val="left"/>
      <w:pPr>
        <w:ind w:left="1020" w:hanging="360"/>
      </w:pPr>
    </w:lvl>
    <w:lvl w:ilvl="5" w:tplc="67A6B4E8">
      <w:start w:val="1"/>
      <w:numFmt w:val="decimal"/>
      <w:lvlText w:val="%6."/>
      <w:lvlJc w:val="left"/>
      <w:pPr>
        <w:ind w:left="1020" w:hanging="360"/>
      </w:pPr>
    </w:lvl>
    <w:lvl w:ilvl="6" w:tplc="E084B822">
      <w:start w:val="1"/>
      <w:numFmt w:val="decimal"/>
      <w:lvlText w:val="%7."/>
      <w:lvlJc w:val="left"/>
      <w:pPr>
        <w:ind w:left="1020" w:hanging="360"/>
      </w:pPr>
    </w:lvl>
    <w:lvl w:ilvl="7" w:tplc="9DEE4594">
      <w:start w:val="1"/>
      <w:numFmt w:val="decimal"/>
      <w:lvlText w:val="%8."/>
      <w:lvlJc w:val="left"/>
      <w:pPr>
        <w:ind w:left="1020" w:hanging="360"/>
      </w:pPr>
    </w:lvl>
    <w:lvl w:ilvl="8" w:tplc="9348C982">
      <w:start w:val="1"/>
      <w:numFmt w:val="decimal"/>
      <w:lvlText w:val="%9."/>
      <w:lvlJc w:val="left"/>
      <w:pPr>
        <w:ind w:left="1020" w:hanging="360"/>
      </w:pPr>
    </w:lvl>
  </w:abstractNum>
  <w:abstractNum w:abstractNumId="14" w15:restartNumberingAfterBreak="0">
    <w:nsid w:val="203E2341"/>
    <w:multiLevelType w:val="hybridMultilevel"/>
    <w:tmpl w:val="2FCAA364"/>
    <w:lvl w:ilvl="0" w:tplc="CF20A2C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76AD9"/>
    <w:multiLevelType w:val="hybridMultilevel"/>
    <w:tmpl w:val="9D4AB3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66C274B"/>
    <w:multiLevelType w:val="hybridMultilevel"/>
    <w:tmpl w:val="3F68ED14"/>
    <w:lvl w:ilvl="0" w:tplc="A6A48916">
      <w:start w:val="1"/>
      <w:numFmt w:val="decimal"/>
      <w:lvlText w:val="%1)"/>
      <w:lvlJc w:val="left"/>
      <w:pPr>
        <w:ind w:left="1020" w:hanging="360"/>
      </w:pPr>
    </w:lvl>
    <w:lvl w:ilvl="1" w:tplc="A08EEE6A">
      <w:start w:val="1"/>
      <w:numFmt w:val="decimal"/>
      <w:lvlText w:val="%2)"/>
      <w:lvlJc w:val="left"/>
      <w:pPr>
        <w:ind w:left="1020" w:hanging="360"/>
      </w:pPr>
    </w:lvl>
    <w:lvl w:ilvl="2" w:tplc="DF1CF89A">
      <w:start w:val="1"/>
      <w:numFmt w:val="decimal"/>
      <w:lvlText w:val="%3)"/>
      <w:lvlJc w:val="left"/>
      <w:pPr>
        <w:ind w:left="1020" w:hanging="360"/>
      </w:pPr>
    </w:lvl>
    <w:lvl w:ilvl="3" w:tplc="BA7C9FC4">
      <w:start w:val="1"/>
      <w:numFmt w:val="decimal"/>
      <w:lvlText w:val="%4)"/>
      <w:lvlJc w:val="left"/>
      <w:pPr>
        <w:ind w:left="1020" w:hanging="360"/>
      </w:pPr>
    </w:lvl>
    <w:lvl w:ilvl="4" w:tplc="9952685E">
      <w:start w:val="1"/>
      <w:numFmt w:val="decimal"/>
      <w:lvlText w:val="%5)"/>
      <w:lvlJc w:val="left"/>
      <w:pPr>
        <w:ind w:left="1020" w:hanging="360"/>
      </w:pPr>
    </w:lvl>
    <w:lvl w:ilvl="5" w:tplc="6AB4E3F8">
      <w:start w:val="1"/>
      <w:numFmt w:val="decimal"/>
      <w:lvlText w:val="%6)"/>
      <w:lvlJc w:val="left"/>
      <w:pPr>
        <w:ind w:left="1020" w:hanging="360"/>
      </w:pPr>
    </w:lvl>
    <w:lvl w:ilvl="6" w:tplc="495CA25A">
      <w:start w:val="1"/>
      <w:numFmt w:val="decimal"/>
      <w:lvlText w:val="%7)"/>
      <w:lvlJc w:val="left"/>
      <w:pPr>
        <w:ind w:left="1020" w:hanging="360"/>
      </w:pPr>
    </w:lvl>
    <w:lvl w:ilvl="7" w:tplc="07604ABC">
      <w:start w:val="1"/>
      <w:numFmt w:val="decimal"/>
      <w:lvlText w:val="%8)"/>
      <w:lvlJc w:val="left"/>
      <w:pPr>
        <w:ind w:left="1020" w:hanging="360"/>
      </w:pPr>
    </w:lvl>
    <w:lvl w:ilvl="8" w:tplc="9110BA1A">
      <w:start w:val="1"/>
      <w:numFmt w:val="decimal"/>
      <w:lvlText w:val="%9)"/>
      <w:lvlJc w:val="left"/>
      <w:pPr>
        <w:ind w:left="1020" w:hanging="360"/>
      </w:pPr>
    </w:lvl>
  </w:abstractNum>
  <w:abstractNum w:abstractNumId="18"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9F41EC3"/>
    <w:multiLevelType w:val="hybridMultilevel"/>
    <w:tmpl w:val="CD6C561A"/>
    <w:lvl w:ilvl="0" w:tplc="7DDCE6A0">
      <w:start w:val="1"/>
      <w:numFmt w:val="decimal"/>
      <w:lvlText w:val="%1)"/>
      <w:lvlJc w:val="left"/>
      <w:pPr>
        <w:ind w:left="1020" w:hanging="360"/>
      </w:pPr>
    </w:lvl>
    <w:lvl w:ilvl="1" w:tplc="4614E7AC">
      <w:start w:val="1"/>
      <w:numFmt w:val="decimal"/>
      <w:lvlText w:val="%2)"/>
      <w:lvlJc w:val="left"/>
      <w:pPr>
        <w:ind w:left="1020" w:hanging="360"/>
      </w:pPr>
    </w:lvl>
    <w:lvl w:ilvl="2" w:tplc="76FC2520">
      <w:start w:val="1"/>
      <w:numFmt w:val="decimal"/>
      <w:lvlText w:val="%3)"/>
      <w:lvlJc w:val="left"/>
      <w:pPr>
        <w:ind w:left="1020" w:hanging="360"/>
      </w:pPr>
    </w:lvl>
    <w:lvl w:ilvl="3" w:tplc="B40CAF2C">
      <w:start w:val="1"/>
      <w:numFmt w:val="decimal"/>
      <w:lvlText w:val="%4)"/>
      <w:lvlJc w:val="left"/>
      <w:pPr>
        <w:ind w:left="1020" w:hanging="360"/>
      </w:pPr>
    </w:lvl>
    <w:lvl w:ilvl="4" w:tplc="B20ABC0A">
      <w:start w:val="1"/>
      <w:numFmt w:val="decimal"/>
      <w:lvlText w:val="%5)"/>
      <w:lvlJc w:val="left"/>
      <w:pPr>
        <w:ind w:left="1020" w:hanging="360"/>
      </w:pPr>
    </w:lvl>
    <w:lvl w:ilvl="5" w:tplc="8026BEEE">
      <w:start w:val="1"/>
      <w:numFmt w:val="decimal"/>
      <w:lvlText w:val="%6)"/>
      <w:lvlJc w:val="left"/>
      <w:pPr>
        <w:ind w:left="1020" w:hanging="360"/>
      </w:pPr>
    </w:lvl>
    <w:lvl w:ilvl="6" w:tplc="2F7053E4">
      <w:start w:val="1"/>
      <w:numFmt w:val="decimal"/>
      <w:lvlText w:val="%7)"/>
      <w:lvlJc w:val="left"/>
      <w:pPr>
        <w:ind w:left="1020" w:hanging="360"/>
      </w:pPr>
    </w:lvl>
    <w:lvl w:ilvl="7" w:tplc="A7E2F88E">
      <w:start w:val="1"/>
      <w:numFmt w:val="decimal"/>
      <w:lvlText w:val="%8)"/>
      <w:lvlJc w:val="left"/>
      <w:pPr>
        <w:ind w:left="1020" w:hanging="360"/>
      </w:pPr>
    </w:lvl>
    <w:lvl w:ilvl="8" w:tplc="EC20281C">
      <w:start w:val="1"/>
      <w:numFmt w:val="decimal"/>
      <w:lvlText w:val="%9)"/>
      <w:lvlJc w:val="left"/>
      <w:pPr>
        <w:ind w:left="1020" w:hanging="360"/>
      </w:pPr>
    </w:lvl>
  </w:abstractNum>
  <w:abstractNum w:abstractNumId="20" w15:restartNumberingAfterBreak="0">
    <w:nsid w:val="2EAD55C0"/>
    <w:multiLevelType w:val="hybridMultilevel"/>
    <w:tmpl w:val="F19C6D7A"/>
    <w:lvl w:ilvl="0" w:tplc="44AAB4D4">
      <w:start w:val="1"/>
      <w:numFmt w:val="decimal"/>
      <w:lvlText w:val="%1."/>
      <w:lvlJc w:val="left"/>
      <w:pPr>
        <w:ind w:left="1020" w:hanging="360"/>
      </w:pPr>
    </w:lvl>
    <w:lvl w:ilvl="1" w:tplc="D63672C4">
      <w:start w:val="1"/>
      <w:numFmt w:val="decimal"/>
      <w:lvlText w:val="%2."/>
      <w:lvlJc w:val="left"/>
      <w:pPr>
        <w:ind w:left="1020" w:hanging="360"/>
      </w:pPr>
    </w:lvl>
    <w:lvl w:ilvl="2" w:tplc="49E2BA56">
      <w:start w:val="1"/>
      <w:numFmt w:val="decimal"/>
      <w:lvlText w:val="%3."/>
      <w:lvlJc w:val="left"/>
      <w:pPr>
        <w:ind w:left="1020" w:hanging="360"/>
      </w:pPr>
    </w:lvl>
    <w:lvl w:ilvl="3" w:tplc="F94C5E58">
      <w:start w:val="1"/>
      <w:numFmt w:val="decimal"/>
      <w:lvlText w:val="%4."/>
      <w:lvlJc w:val="left"/>
      <w:pPr>
        <w:ind w:left="1020" w:hanging="360"/>
      </w:pPr>
    </w:lvl>
    <w:lvl w:ilvl="4" w:tplc="DFB25BA0">
      <w:start w:val="1"/>
      <w:numFmt w:val="decimal"/>
      <w:lvlText w:val="%5."/>
      <w:lvlJc w:val="left"/>
      <w:pPr>
        <w:ind w:left="1020" w:hanging="360"/>
      </w:pPr>
    </w:lvl>
    <w:lvl w:ilvl="5" w:tplc="84DA398C">
      <w:start w:val="1"/>
      <w:numFmt w:val="decimal"/>
      <w:lvlText w:val="%6."/>
      <w:lvlJc w:val="left"/>
      <w:pPr>
        <w:ind w:left="1020" w:hanging="360"/>
      </w:pPr>
    </w:lvl>
    <w:lvl w:ilvl="6" w:tplc="225EC578">
      <w:start w:val="1"/>
      <w:numFmt w:val="decimal"/>
      <w:lvlText w:val="%7."/>
      <w:lvlJc w:val="left"/>
      <w:pPr>
        <w:ind w:left="1020" w:hanging="360"/>
      </w:pPr>
    </w:lvl>
    <w:lvl w:ilvl="7" w:tplc="4A143360">
      <w:start w:val="1"/>
      <w:numFmt w:val="decimal"/>
      <w:lvlText w:val="%8."/>
      <w:lvlJc w:val="left"/>
      <w:pPr>
        <w:ind w:left="1020" w:hanging="360"/>
      </w:pPr>
    </w:lvl>
    <w:lvl w:ilvl="8" w:tplc="30140014">
      <w:start w:val="1"/>
      <w:numFmt w:val="decimal"/>
      <w:lvlText w:val="%9."/>
      <w:lvlJc w:val="left"/>
      <w:pPr>
        <w:ind w:left="1020" w:hanging="360"/>
      </w:pPr>
    </w:lvl>
  </w:abstractNum>
  <w:abstractNum w:abstractNumId="21" w15:restartNumberingAfterBreak="0">
    <w:nsid w:val="312A52EA"/>
    <w:multiLevelType w:val="hybridMultilevel"/>
    <w:tmpl w:val="4546E75C"/>
    <w:lvl w:ilvl="0" w:tplc="725EEB8C">
      <w:start w:val="1"/>
      <w:numFmt w:val="decimal"/>
      <w:lvlText w:val="%1."/>
      <w:lvlJc w:val="left"/>
      <w:pPr>
        <w:ind w:left="1020" w:hanging="360"/>
      </w:pPr>
    </w:lvl>
    <w:lvl w:ilvl="1" w:tplc="07744498">
      <w:start w:val="1"/>
      <w:numFmt w:val="decimal"/>
      <w:lvlText w:val="%2."/>
      <w:lvlJc w:val="left"/>
      <w:pPr>
        <w:ind w:left="1020" w:hanging="360"/>
      </w:pPr>
    </w:lvl>
    <w:lvl w:ilvl="2" w:tplc="E25A2B9A">
      <w:start w:val="1"/>
      <w:numFmt w:val="decimal"/>
      <w:lvlText w:val="%3."/>
      <w:lvlJc w:val="left"/>
      <w:pPr>
        <w:ind w:left="1020" w:hanging="360"/>
      </w:pPr>
    </w:lvl>
    <w:lvl w:ilvl="3" w:tplc="233C3F5C">
      <w:start w:val="1"/>
      <w:numFmt w:val="decimal"/>
      <w:lvlText w:val="%4."/>
      <w:lvlJc w:val="left"/>
      <w:pPr>
        <w:ind w:left="1020" w:hanging="360"/>
      </w:pPr>
    </w:lvl>
    <w:lvl w:ilvl="4" w:tplc="1C0A04EC">
      <w:start w:val="1"/>
      <w:numFmt w:val="decimal"/>
      <w:lvlText w:val="%5."/>
      <w:lvlJc w:val="left"/>
      <w:pPr>
        <w:ind w:left="1020" w:hanging="360"/>
      </w:pPr>
    </w:lvl>
    <w:lvl w:ilvl="5" w:tplc="0B32C8B0">
      <w:start w:val="1"/>
      <w:numFmt w:val="decimal"/>
      <w:lvlText w:val="%6."/>
      <w:lvlJc w:val="left"/>
      <w:pPr>
        <w:ind w:left="1020" w:hanging="360"/>
      </w:pPr>
    </w:lvl>
    <w:lvl w:ilvl="6" w:tplc="C0AC2C94">
      <w:start w:val="1"/>
      <w:numFmt w:val="decimal"/>
      <w:lvlText w:val="%7."/>
      <w:lvlJc w:val="left"/>
      <w:pPr>
        <w:ind w:left="1020" w:hanging="360"/>
      </w:pPr>
    </w:lvl>
    <w:lvl w:ilvl="7" w:tplc="858E37F4">
      <w:start w:val="1"/>
      <w:numFmt w:val="decimal"/>
      <w:lvlText w:val="%8."/>
      <w:lvlJc w:val="left"/>
      <w:pPr>
        <w:ind w:left="1020" w:hanging="360"/>
      </w:pPr>
    </w:lvl>
    <w:lvl w:ilvl="8" w:tplc="E1D66ADE">
      <w:start w:val="1"/>
      <w:numFmt w:val="decimal"/>
      <w:lvlText w:val="%9."/>
      <w:lvlJc w:val="left"/>
      <w:pPr>
        <w:ind w:left="1020" w:hanging="360"/>
      </w:pPr>
    </w:lvl>
  </w:abstractNum>
  <w:abstractNum w:abstractNumId="22"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841534"/>
    <w:multiLevelType w:val="hybridMultilevel"/>
    <w:tmpl w:val="5A94444E"/>
    <w:lvl w:ilvl="0" w:tplc="C83E9CF0">
      <w:start w:val="1"/>
      <w:numFmt w:val="decimal"/>
      <w:lvlText w:val="%1)"/>
      <w:lvlJc w:val="left"/>
      <w:pPr>
        <w:ind w:left="1020" w:hanging="360"/>
      </w:pPr>
    </w:lvl>
    <w:lvl w:ilvl="1" w:tplc="41AE17E4">
      <w:start w:val="1"/>
      <w:numFmt w:val="decimal"/>
      <w:lvlText w:val="%2)"/>
      <w:lvlJc w:val="left"/>
      <w:pPr>
        <w:ind w:left="1020" w:hanging="360"/>
      </w:pPr>
    </w:lvl>
    <w:lvl w:ilvl="2" w:tplc="D88C2014">
      <w:start w:val="1"/>
      <w:numFmt w:val="decimal"/>
      <w:lvlText w:val="%3)"/>
      <w:lvlJc w:val="left"/>
      <w:pPr>
        <w:ind w:left="1020" w:hanging="360"/>
      </w:pPr>
    </w:lvl>
    <w:lvl w:ilvl="3" w:tplc="211EBE28">
      <w:start w:val="1"/>
      <w:numFmt w:val="decimal"/>
      <w:lvlText w:val="%4)"/>
      <w:lvlJc w:val="left"/>
      <w:pPr>
        <w:ind w:left="1020" w:hanging="360"/>
      </w:pPr>
    </w:lvl>
    <w:lvl w:ilvl="4" w:tplc="8E28011E">
      <w:start w:val="1"/>
      <w:numFmt w:val="decimal"/>
      <w:lvlText w:val="%5)"/>
      <w:lvlJc w:val="left"/>
      <w:pPr>
        <w:ind w:left="1020" w:hanging="360"/>
      </w:pPr>
    </w:lvl>
    <w:lvl w:ilvl="5" w:tplc="39FCFB20">
      <w:start w:val="1"/>
      <w:numFmt w:val="decimal"/>
      <w:lvlText w:val="%6)"/>
      <w:lvlJc w:val="left"/>
      <w:pPr>
        <w:ind w:left="1020" w:hanging="360"/>
      </w:pPr>
    </w:lvl>
    <w:lvl w:ilvl="6" w:tplc="B6DA4BD0">
      <w:start w:val="1"/>
      <w:numFmt w:val="decimal"/>
      <w:lvlText w:val="%7)"/>
      <w:lvlJc w:val="left"/>
      <w:pPr>
        <w:ind w:left="1020" w:hanging="360"/>
      </w:pPr>
    </w:lvl>
    <w:lvl w:ilvl="7" w:tplc="CC2675F0">
      <w:start w:val="1"/>
      <w:numFmt w:val="decimal"/>
      <w:lvlText w:val="%8)"/>
      <w:lvlJc w:val="left"/>
      <w:pPr>
        <w:ind w:left="1020" w:hanging="360"/>
      </w:pPr>
    </w:lvl>
    <w:lvl w:ilvl="8" w:tplc="FD82F69E">
      <w:start w:val="1"/>
      <w:numFmt w:val="decimal"/>
      <w:lvlText w:val="%9)"/>
      <w:lvlJc w:val="left"/>
      <w:pPr>
        <w:ind w:left="1020" w:hanging="360"/>
      </w:pPr>
    </w:lvl>
  </w:abstractNum>
  <w:abstractNum w:abstractNumId="24"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3C7D8E"/>
    <w:multiLevelType w:val="hybridMultilevel"/>
    <w:tmpl w:val="0FA47766"/>
    <w:lvl w:ilvl="0" w:tplc="110688CA">
      <w:start w:val="1"/>
      <w:numFmt w:val="decimal"/>
      <w:lvlText w:val="%1)"/>
      <w:lvlJc w:val="left"/>
      <w:pPr>
        <w:ind w:left="1020" w:hanging="360"/>
      </w:pPr>
    </w:lvl>
    <w:lvl w:ilvl="1" w:tplc="40DED924">
      <w:start w:val="1"/>
      <w:numFmt w:val="decimal"/>
      <w:lvlText w:val="%2)"/>
      <w:lvlJc w:val="left"/>
      <w:pPr>
        <w:ind w:left="1020" w:hanging="360"/>
      </w:pPr>
    </w:lvl>
    <w:lvl w:ilvl="2" w:tplc="CEB234A6">
      <w:start w:val="1"/>
      <w:numFmt w:val="decimal"/>
      <w:lvlText w:val="%3)"/>
      <w:lvlJc w:val="left"/>
      <w:pPr>
        <w:ind w:left="1020" w:hanging="360"/>
      </w:pPr>
    </w:lvl>
    <w:lvl w:ilvl="3" w:tplc="292E228E">
      <w:start w:val="1"/>
      <w:numFmt w:val="decimal"/>
      <w:lvlText w:val="%4)"/>
      <w:lvlJc w:val="left"/>
      <w:pPr>
        <w:ind w:left="1020" w:hanging="360"/>
      </w:pPr>
    </w:lvl>
    <w:lvl w:ilvl="4" w:tplc="1E724638">
      <w:start w:val="1"/>
      <w:numFmt w:val="decimal"/>
      <w:lvlText w:val="%5)"/>
      <w:lvlJc w:val="left"/>
      <w:pPr>
        <w:ind w:left="1020" w:hanging="360"/>
      </w:pPr>
    </w:lvl>
    <w:lvl w:ilvl="5" w:tplc="63288682">
      <w:start w:val="1"/>
      <w:numFmt w:val="decimal"/>
      <w:lvlText w:val="%6)"/>
      <w:lvlJc w:val="left"/>
      <w:pPr>
        <w:ind w:left="1020" w:hanging="360"/>
      </w:pPr>
    </w:lvl>
    <w:lvl w:ilvl="6" w:tplc="B8760FD6">
      <w:start w:val="1"/>
      <w:numFmt w:val="decimal"/>
      <w:lvlText w:val="%7)"/>
      <w:lvlJc w:val="left"/>
      <w:pPr>
        <w:ind w:left="1020" w:hanging="360"/>
      </w:pPr>
    </w:lvl>
    <w:lvl w:ilvl="7" w:tplc="F3D85DDA">
      <w:start w:val="1"/>
      <w:numFmt w:val="decimal"/>
      <w:lvlText w:val="%8)"/>
      <w:lvlJc w:val="left"/>
      <w:pPr>
        <w:ind w:left="1020" w:hanging="360"/>
      </w:pPr>
    </w:lvl>
    <w:lvl w:ilvl="8" w:tplc="CC74F90A">
      <w:start w:val="1"/>
      <w:numFmt w:val="decimal"/>
      <w:lvlText w:val="%9)"/>
      <w:lvlJc w:val="left"/>
      <w:pPr>
        <w:ind w:left="1020" w:hanging="360"/>
      </w:pPr>
    </w:lvl>
  </w:abstractNum>
  <w:abstractNum w:abstractNumId="26" w15:restartNumberingAfterBreak="0">
    <w:nsid w:val="35C91284"/>
    <w:multiLevelType w:val="hybridMultilevel"/>
    <w:tmpl w:val="C3ECE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258CE"/>
    <w:multiLevelType w:val="hybridMultilevel"/>
    <w:tmpl w:val="44F018D8"/>
    <w:lvl w:ilvl="0" w:tplc="9254190C">
      <w:start w:val="1"/>
      <w:numFmt w:val="decimal"/>
      <w:lvlText w:val="%1)"/>
      <w:lvlJc w:val="left"/>
      <w:pPr>
        <w:ind w:left="1020" w:hanging="360"/>
      </w:pPr>
    </w:lvl>
    <w:lvl w:ilvl="1" w:tplc="274A8AAC">
      <w:start w:val="1"/>
      <w:numFmt w:val="decimal"/>
      <w:lvlText w:val="%2)"/>
      <w:lvlJc w:val="left"/>
      <w:pPr>
        <w:ind w:left="1020" w:hanging="360"/>
      </w:pPr>
    </w:lvl>
    <w:lvl w:ilvl="2" w:tplc="4AC4BD5A">
      <w:start w:val="1"/>
      <w:numFmt w:val="decimal"/>
      <w:lvlText w:val="%3)"/>
      <w:lvlJc w:val="left"/>
      <w:pPr>
        <w:ind w:left="1020" w:hanging="360"/>
      </w:pPr>
    </w:lvl>
    <w:lvl w:ilvl="3" w:tplc="D17050DA">
      <w:start w:val="1"/>
      <w:numFmt w:val="decimal"/>
      <w:lvlText w:val="%4)"/>
      <w:lvlJc w:val="left"/>
      <w:pPr>
        <w:ind w:left="1020" w:hanging="360"/>
      </w:pPr>
    </w:lvl>
    <w:lvl w:ilvl="4" w:tplc="41FE18DC">
      <w:start w:val="1"/>
      <w:numFmt w:val="decimal"/>
      <w:lvlText w:val="%5)"/>
      <w:lvlJc w:val="left"/>
      <w:pPr>
        <w:ind w:left="1020" w:hanging="360"/>
      </w:pPr>
    </w:lvl>
    <w:lvl w:ilvl="5" w:tplc="EE001714">
      <w:start w:val="1"/>
      <w:numFmt w:val="decimal"/>
      <w:lvlText w:val="%6)"/>
      <w:lvlJc w:val="left"/>
      <w:pPr>
        <w:ind w:left="1020" w:hanging="360"/>
      </w:pPr>
    </w:lvl>
    <w:lvl w:ilvl="6" w:tplc="A0DEEC46">
      <w:start w:val="1"/>
      <w:numFmt w:val="decimal"/>
      <w:lvlText w:val="%7)"/>
      <w:lvlJc w:val="left"/>
      <w:pPr>
        <w:ind w:left="1020" w:hanging="360"/>
      </w:pPr>
    </w:lvl>
    <w:lvl w:ilvl="7" w:tplc="E0D25598">
      <w:start w:val="1"/>
      <w:numFmt w:val="decimal"/>
      <w:lvlText w:val="%8)"/>
      <w:lvlJc w:val="left"/>
      <w:pPr>
        <w:ind w:left="1020" w:hanging="360"/>
      </w:pPr>
    </w:lvl>
    <w:lvl w:ilvl="8" w:tplc="32F64FB6">
      <w:start w:val="1"/>
      <w:numFmt w:val="decimal"/>
      <w:lvlText w:val="%9)"/>
      <w:lvlJc w:val="left"/>
      <w:pPr>
        <w:ind w:left="1020" w:hanging="360"/>
      </w:pPr>
    </w:lvl>
  </w:abstractNum>
  <w:abstractNum w:abstractNumId="28" w15:restartNumberingAfterBreak="0">
    <w:nsid w:val="3EEF0B64"/>
    <w:multiLevelType w:val="multilevel"/>
    <w:tmpl w:val="4F4C7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27133B7"/>
    <w:multiLevelType w:val="hybridMultilevel"/>
    <w:tmpl w:val="57443D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54E0B2D"/>
    <w:multiLevelType w:val="multilevel"/>
    <w:tmpl w:val="C6681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443E6B"/>
    <w:multiLevelType w:val="hybridMultilevel"/>
    <w:tmpl w:val="93A6F402"/>
    <w:lvl w:ilvl="0" w:tplc="72DAB9F8">
      <w:start w:val="1"/>
      <w:numFmt w:val="decimal"/>
      <w:lvlText w:val="%1."/>
      <w:lvlJc w:val="left"/>
      <w:pPr>
        <w:ind w:left="1020" w:hanging="360"/>
      </w:pPr>
    </w:lvl>
    <w:lvl w:ilvl="1" w:tplc="0570DA64">
      <w:start w:val="1"/>
      <w:numFmt w:val="decimal"/>
      <w:lvlText w:val="%2."/>
      <w:lvlJc w:val="left"/>
      <w:pPr>
        <w:ind w:left="1020" w:hanging="360"/>
      </w:pPr>
    </w:lvl>
    <w:lvl w:ilvl="2" w:tplc="BAB4FAC0">
      <w:start w:val="1"/>
      <w:numFmt w:val="decimal"/>
      <w:lvlText w:val="%3."/>
      <w:lvlJc w:val="left"/>
      <w:pPr>
        <w:ind w:left="1020" w:hanging="360"/>
      </w:pPr>
    </w:lvl>
    <w:lvl w:ilvl="3" w:tplc="240E7E58">
      <w:start w:val="1"/>
      <w:numFmt w:val="decimal"/>
      <w:lvlText w:val="%4."/>
      <w:lvlJc w:val="left"/>
      <w:pPr>
        <w:ind w:left="1020" w:hanging="360"/>
      </w:pPr>
    </w:lvl>
    <w:lvl w:ilvl="4" w:tplc="520E7522">
      <w:start w:val="1"/>
      <w:numFmt w:val="decimal"/>
      <w:lvlText w:val="%5."/>
      <w:lvlJc w:val="left"/>
      <w:pPr>
        <w:ind w:left="1020" w:hanging="360"/>
      </w:pPr>
    </w:lvl>
    <w:lvl w:ilvl="5" w:tplc="39560746">
      <w:start w:val="1"/>
      <w:numFmt w:val="decimal"/>
      <w:lvlText w:val="%6."/>
      <w:lvlJc w:val="left"/>
      <w:pPr>
        <w:ind w:left="1020" w:hanging="360"/>
      </w:pPr>
    </w:lvl>
    <w:lvl w:ilvl="6" w:tplc="54FA931E">
      <w:start w:val="1"/>
      <w:numFmt w:val="decimal"/>
      <w:lvlText w:val="%7."/>
      <w:lvlJc w:val="left"/>
      <w:pPr>
        <w:ind w:left="1020" w:hanging="360"/>
      </w:pPr>
    </w:lvl>
    <w:lvl w:ilvl="7" w:tplc="551A2638">
      <w:start w:val="1"/>
      <w:numFmt w:val="decimal"/>
      <w:lvlText w:val="%8."/>
      <w:lvlJc w:val="left"/>
      <w:pPr>
        <w:ind w:left="1020" w:hanging="360"/>
      </w:pPr>
    </w:lvl>
    <w:lvl w:ilvl="8" w:tplc="7BACE2EA">
      <w:start w:val="1"/>
      <w:numFmt w:val="decimal"/>
      <w:lvlText w:val="%9."/>
      <w:lvlJc w:val="left"/>
      <w:pPr>
        <w:ind w:left="1020" w:hanging="360"/>
      </w:pPr>
    </w:lvl>
  </w:abstractNum>
  <w:abstractNum w:abstractNumId="32" w15:restartNumberingAfterBreak="0">
    <w:nsid w:val="48133E14"/>
    <w:multiLevelType w:val="hybridMultilevel"/>
    <w:tmpl w:val="845640B8"/>
    <w:lvl w:ilvl="0" w:tplc="5442BCA4">
      <w:start w:val="1"/>
      <w:numFmt w:val="decimal"/>
      <w:lvlText w:val="%1)"/>
      <w:lvlJc w:val="left"/>
      <w:pPr>
        <w:ind w:left="1020" w:hanging="360"/>
      </w:pPr>
    </w:lvl>
    <w:lvl w:ilvl="1" w:tplc="6890E166">
      <w:start w:val="1"/>
      <w:numFmt w:val="decimal"/>
      <w:lvlText w:val="%2)"/>
      <w:lvlJc w:val="left"/>
      <w:pPr>
        <w:ind w:left="1020" w:hanging="360"/>
      </w:pPr>
    </w:lvl>
    <w:lvl w:ilvl="2" w:tplc="9C2E0182">
      <w:start w:val="1"/>
      <w:numFmt w:val="decimal"/>
      <w:lvlText w:val="%3)"/>
      <w:lvlJc w:val="left"/>
      <w:pPr>
        <w:ind w:left="1020" w:hanging="360"/>
      </w:pPr>
    </w:lvl>
    <w:lvl w:ilvl="3" w:tplc="27FAF54C">
      <w:start w:val="1"/>
      <w:numFmt w:val="decimal"/>
      <w:lvlText w:val="%4)"/>
      <w:lvlJc w:val="left"/>
      <w:pPr>
        <w:ind w:left="1020" w:hanging="360"/>
      </w:pPr>
    </w:lvl>
    <w:lvl w:ilvl="4" w:tplc="2B445F10">
      <w:start w:val="1"/>
      <w:numFmt w:val="decimal"/>
      <w:lvlText w:val="%5)"/>
      <w:lvlJc w:val="left"/>
      <w:pPr>
        <w:ind w:left="1020" w:hanging="360"/>
      </w:pPr>
    </w:lvl>
    <w:lvl w:ilvl="5" w:tplc="67E2DD2A">
      <w:start w:val="1"/>
      <w:numFmt w:val="decimal"/>
      <w:lvlText w:val="%6)"/>
      <w:lvlJc w:val="left"/>
      <w:pPr>
        <w:ind w:left="1020" w:hanging="360"/>
      </w:pPr>
    </w:lvl>
    <w:lvl w:ilvl="6" w:tplc="1D0CC1B2">
      <w:start w:val="1"/>
      <w:numFmt w:val="decimal"/>
      <w:lvlText w:val="%7)"/>
      <w:lvlJc w:val="left"/>
      <w:pPr>
        <w:ind w:left="1020" w:hanging="360"/>
      </w:pPr>
    </w:lvl>
    <w:lvl w:ilvl="7" w:tplc="7946F6C6">
      <w:start w:val="1"/>
      <w:numFmt w:val="decimal"/>
      <w:lvlText w:val="%8)"/>
      <w:lvlJc w:val="left"/>
      <w:pPr>
        <w:ind w:left="1020" w:hanging="360"/>
      </w:pPr>
    </w:lvl>
    <w:lvl w:ilvl="8" w:tplc="92507078">
      <w:start w:val="1"/>
      <w:numFmt w:val="decimal"/>
      <w:lvlText w:val="%9)"/>
      <w:lvlJc w:val="left"/>
      <w:pPr>
        <w:ind w:left="1020" w:hanging="360"/>
      </w:pPr>
    </w:lvl>
  </w:abstractNum>
  <w:abstractNum w:abstractNumId="33" w15:restartNumberingAfterBreak="0">
    <w:nsid w:val="4EF126F5"/>
    <w:multiLevelType w:val="hybridMultilevel"/>
    <w:tmpl w:val="636493EE"/>
    <w:lvl w:ilvl="0" w:tplc="4ACA9E4C">
      <w:numFmt w:val="bullet"/>
      <w:lvlText w:val=""/>
      <w:lvlJc w:val="left"/>
      <w:pPr>
        <w:ind w:left="1065" w:hanging="705"/>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4EF72751"/>
    <w:multiLevelType w:val="hybridMultilevel"/>
    <w:tmpl w:val="F3768680"/>
    <w:lvl w:ilvl="0" w:tplc="52A4C0D8">
      <w:start w:val="1"/>
      <w:numFmt w:val="decimal"/>
      <w:lvlText w:val="%1)"/>
      <w:lvlJc w:val="left"/>
      <w:pPr>
        <w:ind w:left="1020" w:hanging="360"/>
      </w:pPr>
    </w:lvl>
    <w:lvl w:ilvl="1" w:tplc="BD24C342">
      <w:start w:val="1"/>
      <w:numFmt w:val="decimal"/>
      <w:lvlText w:val="%2)"/>
      <w:lvlJc w:val="left"/>
      <w:pPr>
        <w:ind w:left="1020" w:hanging="360"/>
      </w:pPr>
    </w:lvl>
    <w:lvl w:ilvl="2" w:tplc="2EFA7A5C">
      <w:start w:val="1"/>
      <w:numFmt w:val="decimal"/>
      <w:lvlText w:val="%3)"/>
      <w:lvlJc w:val="left"/>
      <w:pPr>
        <w:ind w:left="1020" w:hanging="360"/>
      </w:pPr>
    </w:lvl>
    <w:lvl w:ilvl="3" w:tplc="B34E5156">
      <w:start w:val="1"/>
      <w:numFmt w:val="decimal"/>
      <w:lvlText w:val="%4)"/>
      <w:lvlJc w:val="left"/>
      <w:pPr>
        <w:ind w:left="1020" w:hanging="360"/>
      </w:pPr>
    </w:lvl>
    <w:lvl w:ilvl="4" w:tplc="C456C392">
      <w:start w:val="1"/>
      <w:numFmt w:val="decimal"/>
      <w:lvlText w:val="%5)"/>
      <w:lvlJc w:val="left"/>
      <w:pPr>
        <w:ind w:left="1020" w:hanging="360"/>
      </w:pPr>
    </w:lvl>
    <w:lvl w:ilvl="5" w:tplc="358483B8">
      <w:start w:val="1"/>
      <w:numFmt w:val="decimal"/>
      <w:lvlText w:val="%6)"/>
      <w:lvlJc w:val="left"/>
      <w:pPr>
        <w:ind w:left="1020" w:hanging="360"/>
      </w:pPr>
    </w:lvl>
    <w:lvl w:ilvl="6" w:tplc="A310428C">
      <w:start w:val="1"/>
      <w:numFmt w:val="decimal"/>
      <w:lvlText w:val="%7)"/>
      <w:lvlJc w:val="left"/>
      <w:pPr>
        <w:ind w:left="1020" w:hanging="360"/>
      </w:pPr>
    </w:lvl>
    <w:lvl w:ilvl="7" w:tplc="43F47826">
      <w:start w:val="1"/>
      <w:numFmt w:val="decimal"/>
      <w:lvlText w:val="%8)"/>
      <w:lvlJc w:val="left"/>
      <w:pPr>
        <w:ind w:left="1020" w:hanging="360"/>
      </w:pPr>
    </w:lvl>
    <w:lvl w:ilvl="8" w:tplc="D5D4AF84">
      <w:start w:val="1"/>
      <w:numFmt w:val="decimal"/>
      <w:lvlText w:val="%9)"/>
      <w:lvlJc w:val="left"/>
      <w:pPr>
        <w:ind w:left="1020" w:hanging="360"/>
      </w:pPr>
    </w:lvl>
  </w:abstractNum>
  <w:abstractNum w:abstractNumId="35"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321597F"/>
    <w:multiLevelType w:val="hybridMultilevel"/>
    <w:tmpl w:val="2D2EBAD6"/>
    <w:lvl w:ilvl="0" w:tplc="4A80978A">
      <w:start w:val="1"/>
      <w:numFmt w:val="decimal"/>
      <w:lvlText w:val="%1."/>
      <w:lvlJc w:val="left"/>
      <w:pPr>
        <w:ind w:left="1020" w:hanging="360"/>
      </w:pPr>
    </w:lvl>
    <w:lvl w:ilvl="1" w:tplc="37447CBE">
      <w:start w:val="1"/>
      <w:numFmt w:val="decimal"/>
      <w:lvlText w:val="%2."/>
      <w:lvlJc w:val="left"/>
      <w:pPr>
        <w:ind w:left="1020" w:hanging="360"/>
      </w:pPr>
    </w:lvl>
    <w:lvl w:ilvl="2" w:tplc="1666BCA6">
      <w:start w:val="1"/>
      <w:numFmt w:val="decimal"/>
      <w:lvlText w:val="%3."/>
      <w:lvlJc w:val="left"/>
      <w:pPr>
        <w:ind w:left="1020" w:hanging="360"/>
      </w:pPr>
    </w:lvl>
    <w:lvl w:ilvl="3" w:tplc="D5F47C18">
      <w:start w:val="1"/>
      <w:numFmt w:val="decimal"/>
      <w:lvlText w:val="%4."/>
      <w:lvlJc w:val="left"/>
      <w:pPr>
        <w:ind w:left="1020" w:hanging="360"/>
      </w:pPr>
    </w:lvl>
    <w:lvl w:ilvl="4" w:tplc="30B4F49E">
      <w:start w:val="1"/>
      <w:numFmt w:val="decimal"/>
      <w:lvlText w:val="%5."/>
      <w:lvlJc w:val="left"/>
      <w:pPr>
        <w:ind w:left="1020" w:hanging="360"/>
      </w:pPr>
    </w:lvl>
    <w:lvl w:ilvl="5" w:tplc="EDA2E24E">
      <w:start w:val="1"/>
      <w:numFmt w:val="decimal"/>
      <w:lvlText w:val="%6."/>
      <w:lvlJc w:val="left"/>
      <w:pPr>
        <w:ind w:left="1020" w:hanging="360"/>
      </w:pPr>
    </w:lvl>
    <w:lvl w:ilvl="6" w:tplc="5D2AA0A8">
      <w:start w:val="1"/>
      <w:numFmt w:val="decimal"/>
      <w:lvlText w:val="%7."/>
      <w:lvlJc w:val="left"/>
      <w:pPr>
        <w:ind w:left="1020" w:hanging="360"/>
      </w:pPr>
    </w:lvl>
    <w:lvl w:ilvl="7" w:tplc="D63E96C4">
      <w:start w:val="1"/>
      <w:numFmt w:val="decimal"/>
      <w:lvlText w:val="%8."/>
      <w:lvlJc w:val="left"/>
      <w:pPr>
        <w:ind w:left="1020" w:hanging="360"/>
      </w:pPr>
    </w:lvl>
    <w:lvl w:ilvl="8" w:tplc="55CE3DE6">
      <w:start w:val="1"/>
      <w:numFmt w:val="decimal"/>
      <w:lvlText w:val="%9."/>
      <w:lvlJc w:val="left"/>
      <w:pPr>
        <w:ind w:left="1020" w:hanging="360"/>
      </w:pPr>
    </w:lvl>
  </w:abstractNum>
  <w:abstractNum w:abstractNumId="38" w15:restartNumberingAfterBreak="0">
    <w:nsid w:val="546D332A"/>
    <w:multiLevelType w:val="hybridMultilevel"/>
    <w:tmpl w:val="FA5ADA0A"/>
    <w:lvl w:ilvl="0" w:tplc="11D09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E9714B"/>
    <w:multiLevelType w:val="hybridMultilevel"/>
    <w:tmpl w:val="569636BE"/>
    <w:lvl w:ilvl="0" w:tplc="90A21BC6">
      <w:start w:val="1"/>
      <w:numFmt w:val="decimal"/>
      <w:lvlText w:val="%1)"/>
      <w:lvlJc w:val="left"/>
      <w:pPr>
        <w:ind w:left="1020" w:hanging="360"/>
      </w:pPr>
    </w:lvl>
    <w:lvl w:ilvl="1" w:tplc="E2101172">
      <w:start w:val="1"/>
      <w:numFmt w:val="decimal"/>
      <w:lvlText w:val="%2)"/>
      <w:lvlJc w:val="left"/>
      <w:pPr>
        <w:ind w:left="1020" w:hanging="360"/>
      </w:pPr>
    </w:lvl>
    <w:lvl w:ilvl="2" w:tplc="7ED2AADE">
      <w:start w:val="1"/>
      <w:numFmt w:val="decimal"/>
      <w:lvlText w:val="%3)"/>
      <w:lvlJc w:val="left"/>
      <w:pPr>
        <w:ind w:left="1020" w:hanging="360"/>
      </w:pPr>
    </w:lvl>
    <w:lvl w:ilvl="3" w:tplc="8A2AD3C4">
      <w:start w:val="1"/>
      <w:numFmt w:val="decimal"/>
      <w:lvlText w:val="%4)"/>
      <w:lvlJc w:val="left"/>
      <w:pPr>
        <w:ind w:left="1020" w:hanging="360"/>
      </w:pPr>
    </w:lvl>
    <w:lvl w:ilvl="4" w:tplc="804C4EBE">
      <w:start w:val="1"/>
      <w:numFmt w:val="decimal"/>
      <w:lvlText w:val="%5)"/>
      <w:lvlJc w:val="left"/>
      <w:pPr>
        <w:ind w:left="1020" w:hanging="360"/>
      </w:pPr>
    </w:lvl>
    <w:lvl w:ilvl="5" w:tplc="582C2AD8">
      <w:start w:val="1"/>
      <w:numFmt w:val="decimal"/>
      <w:lvlText w:val="%6)"/>
      <w:lvlJc w:val="left"/>
      <w:pPr>
        <w:ind w:left="1020" w:hanging="360"/>
      </w:pPr>
    </w:lvl>
    <w:lvl w:ilvl="6" w:tplc="11566D06">
      <w:start w:val="1"/>
      <w:numFmt w:val="decimal"/>
      <w:lvlText w:val="%7)"/>
      <w:lvlJc w:val="left"/>
      <w:pPr>
        <w:ind w:left="1020" w:hanging="360"/>
      </w:pPr>
    </w:lvl>
    <w:lvl w:ilvl="7" w:tplc="19764CEE">
      <w:start w:val="1"/>
      <w:numFmt w:val="decimal"/>
      <w:lvlText w:val="%8)"/>
      <w:lvlJc w:val="left"/>
      <w:pPr>
        <w:ind w:left="1020" w:hanging="360"/>
      </w:pPr>
    </w:lvl>
    <w:lvl w:ilvl="8" w:tplc="A76A1E1A">
      <w:start w:val="1"/>
      <w:numFmt w:val="decimal"/>
      <w:lvlText w:val="%9)"/>
      <w:lvlJc w:val="left"/>
      <w:pPr>
        <w:ind w:left="1020" w:hanging="360"/>
      </w:pPr>
    </w:lvl>
  </w:abstractNum>
  <w:abstractNum w:abstractNumId="40" w15:restartNumberingAfterBreak="0">
    <w:nsid w:val="61F00BAE"/>
    <w:multiLevelType w:val="hybridMultilevel"/>
    <w:tmpl w:val="A28674C4"/>
    <w:lvl w:ilvl="0" w:tplc="E2C89A70">
      <w:start w:val="1"/>
      <w:numFmt w:val="decimal"/>
      <w:lvlText w:val="%1)"/>
      <w:lvlJc w:val="left"/>
      <w:pPr>
        <w:ind w:left="1020" w:hanging="360"/>
      </w:pPr>
    </w:lvl>
    <w:lvl w:ilvl="1" w:tplc="27BCD7DE">
      <w:start w:val="1"/>
      <w:numFmt w:val="decimal"/>
      <w:lvlText w:val="%2)"/>
      <w:lvlJc w:val="left"/>
      <w:pPr>
        <w:ind w:left="1020" w:hanging="360"/>
      </w:pPr>
    </w:lvl>
    <w:lvl w:ilvl="2" w:tplc="E36C4050">
      <w:start w:val="1"/>
      <w:numFmt w:val="decimal"/>
      <w:lvlText w:val="%3)"/>
      <w:lvlJc w:val="left"/>
      <w:pPr>
        <w:ind w:left="1020" w:hanging="360"/>
      </w:pPr>
    </w:lvl>
    <w:lvl w:ilvl="3" w:tplc="87C62D46">
      <w:start w:val="1"/>
      <w:numFmt w:val="decimal"/>
      <w:lvlText w:val="%4)"/>
      <w:lvlJc w:val="left"/>
      <w:pPr>
        <w:ind w:left="1020" w:hanging="360"/>
      </w:pPr>
    </w:lvl>
    <w:lvl w:ilvl="4" w:tplc="4574EA48">
      <w:start w:val="1"/>
      <w:numFmt w:val="decimal"/>
      <w:lvlText w:val="%5)"/>
      <w:lvlJc w:val="left"/>
      <w:pPr>
        <w:ind w:left="1020" w:hanging="360"/>
      </w:pPr>
    </w:lvl>
    <w:lvl w:ilvl="5" w:tplc="52A4E1D0">
      <w:start w:val="1"/>
      <w:numFmt w:val="decimal"/>
      <w:lvlText w:val="%6)"/>
      <w:lvlJc w:val="left"/>
      <w:pPr>
        <w:ind w:left="1020" w:hanging="360"/>
      </w:pPr>
    </w:lvl>
    <w:lvl w:ilvl="6" w:tplc="856E6C4E">
      <w:start w:val="1"/>
      <w:numFmt w:val="decimal"/>
      <w:lvlText w:val="%7)"/>
      <w:lvlJc w:val="left"/>
      <w:pPr>
        <w:ind w:left="1020" w:hanging="360"/>
      </w:pPr>
    </w:lvl>
    <w:lvl w:ilvl="7" w:tplc="65CA6352">
      <w:start w:val="1"/>
      <w:numFmt w:val="decimal"/>
      <w:lvlText w:val="%8)"/>
      <w:lvlJc w:val="left"/>
      <w:pPr>
        <w:ind w:left="1020" w:hanging="360"/>
      </w:pPr>
    </w:lvl>
    <w:lvl w:ilvl="8" w:tplc="AC7C8BE4">
      <w:start w:val="1"/>
      <w:numFmt w:val="decimal"/>
      <w:lvlText w:val="%9)"/>
      <w:lvlJc w:val="left"/>
      <w:pPr>
        <w:ind w:left="1020" w:hanging="360"/>
      </w:pPr>
    </w:lvl>
  </w:abstractNum>
  <w:abstractNum w:abstractNumId="41" w15:restartNumberingAfterBreak="0">
    <w:nsid w:val="63BF714B"/>
    <w:multiLevelType w:val="hybridMultilevel"/>
    <w:tmpl w:val="18B66E88"/>
    <w:lvl w:ilvl="0" w:tplc="AFF03412">
      <w:start w:val="1"/>
      <w:numFmt w:val="decimal"/>
      <w:lvlText w:val="%1."/>
      <w:lvlJc w:val="left"/>
      <w:pPr>
        <w:ind w:left="1020" w:hanging="360"/>
      </w:pPr>
    </w:lvl>
    <w:lvl w:ilvl="1" w:tplc="00308A44">
      <w:start w:val="1"/>
      <w:numFmt w:val="decimal"/>
      <w:lvlText w:val="%2."/>
      <w:lvlJc w:val="left"/>
      <w:pPr>
        <w:ind w:left="1020" w:hanging="360"/>
      </w:pPr>
    </w:lvl>
    <w:lvl w:ilvl="2" w:tplc="B606B0E8">
      <w:start w:val="1"/>
      <w:numFmt w:val="decimal"/>
      <w:lvlText w:val="%3."/>
      <w:lvlJc w:val="left"/>
      <w:pPr>
        <w:ind w:left="1020" w:hanging="360"/>
      </w:pPr>
    </w:lvl>
    <w:lvl w:ilvl="3" w:tplc="6230209A">
      <w:start w:val="1"/>
      <w:numFmt w:val="decimal"/>
      <w:lvlText w:val="%4."/>
      <w:lvlJc w:val="left"/>
      <w:pPr>
        <w:ind w:left="1020" w:hanging="360"/>
      </w:pPr>
    </w:lvl>
    <w:lvl w:ilvl="4" w:tplc="08CE05A6">
      <w:start w:val="1"/>
      <w:numFmt w:val="decimal"/>
      <w:lvlText w:val="%5."/>
      <w:lvlJc w:val="left"/>
      <w:pPr>
        <w:ind w:left="1020" w:hanging="360"/>
      </w:pPr>
    </w:lvl>
    <w:lvl w:ilvl="5" w:tplc="11789300">
      <w:start w:val="1"/>
      <w:numFmt w:val="decimal"/>
      <w:lvlText w:val="%6."/>
      <w:lvlJc w:val="left"/>
      <w:pPr>
        <w:ind w:left="1020" w:hanging="360"/>
      </w:pPr>
    </w:lvl>
    <w:lvl w:ilvl="6" w:tplc="DAA8E416">
      <w:start w:val="1"/>
      <w:numFmt w:val="decimal"/>
      <w:lvlText w:val="%7."/>
      <w:lvlJc w:val="left"/>
      <w:pPr>
        <w:ind w:left="1020" w:hanging="360"/>
      </w:pPr>
    </w:lvl>
    <w:lvl w:ilvl="7" w:tplc="E4CAA562">
      <w:start w:val="1"/>
      <w:numFmt w:val="decimal"/>
      <w:lvlText w:val="%8."/>
      <w:lvlJc w:val="left"/>
      <w:pPr>
        <w:ind w:left="1020" w:hanging="360"/>
      </w:pPr>
    </w:lvl>
    <w:lvl w:ilvl="8" w:tplc="19EE3194">
      <w:start w:val="1"/>
      <w:numFmt w:val="decimal"/>
      <w:lvlText w:val="%9."/>
      <w:lvlJc w:val="left"/>
      <w:pPr>
        <w:ind w:left="1020" w:hanging="360"/>
      </w:pPr>
    </w:lvl>
  </w:abstractNum>
  <w:abstractNum w:abstractNumId="42" w15:restartNumberingAfterBreak="0">
    <w:nsid w:val="68C80766"/>
    <w:multiLevelType w:val="hybridMultilevel"/>
    <w:tmpl w:val="20EC589E"/>
    <w:lvl w:ilvl="0" w:tplc="3C44721A">
      <w:start w:val="1"/>
      <w:numFmt w:val="decimal"/>
      <w:lvlText w:val="%1)"/>
      <w:lvlJc w:val="left"/>
      <w:pPr>
        <w:ind w:left="1020" w:hanging="360"/>
      </w:pPr>
    </w:lvl>
    <w:lvl w:ilvl="1" w:tplc="ACBE6BB8">
      <w:start w:val="1"/>
      <w:numFmt w:val="decimal"/>
      <w:lvlText w:val="%2)"/>
      <w:lvlJc w:val="left"/>
      <w:pPr>
        <w:ind w:left="1020" w:hanging="360"/>
      </w:pPr>
    </w:lvl>
    <w:lvl w:ilvl="2" w:tplc="FBA8E4A0">
      <w:start w:val="1"/>
      <w:numFmt w:val="decimal"/>
      <w:lvlText w:val="%3)"/>
      <w:lvlJc w:val="left"/>
      <w:pPr>
        <w:ind w:left="1020" w:hanging="360"/>
      </w:pPr>
    </w:lvl>
    <w:lvl w:ilvl="3" w:tplc="87F690CE">
      <w:start w:val="1"/>
      <w:numFmt w:val="decimal"/>
      <w:lvlText w:val="%4)"/>
      <w:lvlJc w:val="left"/>
      <w:pPr>
        <w:ind w:left="1020" w:hanging="360"/>
      </w:pPr>
    </w:lvl>
    <w:lvl w:ilvl="4" w:tplc="A2ECCFCC">
      <w:start w:val="1"/>
      <w:numFmt w:val="decimal"/>
      <w:lvlText w:val="%5)"/>
      <w:lvlJc w:val="left"/>
      <w:pPr>
        <w:ind w:left="1020" w:hanging="360"/>
      </w:pPr>
    </w:lvl>
    <w:lvl w:ilvl="5" w:tplc="46F453B6">
      <w:start w:val="1"/>
      <w:numFmt w:val="decimal"/>
      <w:lvlText w:val="%6)"/>
      <w:lvlJc w:val="left"/>
      <w:pPr>
        <w:ind w:left="1020" w:hanging="360"/>
      </w:pPr>
    </w:lvl>
    <w:lvl w:ilvl="6" w:tplc="DE060ABE">
      <w:start w:val="1"/>
      <w:numFmt w:val="decimal"/>
      <w:lvlText w:val="%7)"/>
      <w:lvlJc w:val="left"/>
      <w:pPr>
        <w:ind w:left="1020" w:hanging="360"/>
      </w:pPr>
    </w:lvl>
    <w:lvl w:ilvl="7" w:tplc="7AA0E7B6">
      <w:start w:val="1"/>
      <w:numFmt w:val="decimal"/>
      <w:lvlText w:val="%8)"/>
      <w:lvlJc w:val="left"/>
      <w:pPr>
        <w:ind w:left="1020" w:hanging="360"/>
      </w:pPr>
    </w:lvl>
    <w:lvl w:ilvl="8" w:tplc="E166B3D6">
      <w:start w:val="1"/>
      <w:numFmt w:val="decimal"/>
      <w:lvlText w:val="%9)"/>
      <w:lvlJc w:val="left"/>
      <w:pPr>
        <w:ind w:left="1020" w:hanging="360"/>
      </w:pPr>
    </w:lvl>
  </w:abstractNum>
  <w:abstractNum w:abstractNumId="43" w15:restartNumberingAfterBreak="0">
    <w:nsid w:val="7360035A"/>
    <w:multiLevelType w:val="hybridMultilevel"/>
    <w:tmpl w:val="9222BC02"/>
    <w:lvl w:ilvl="0" w:tplc="2482E802">
      <w:start w:val="1"/>
      <w:numFmt w:val="decimal"/>
      <w:lvlText w:val="%1."/>
      <w:lvlJc w:val="left"/>
      <w:pPr>
        <w:ind w:left="1020" w:hanging="360"/>
      </w:pPr>
    </w:lvl>
    <w:lvl w:ilvl="1" w:tplc="1E9A75DC">
      <w:start w:val="1"/>
      <w:numFmt w:val="decimal"/>
      <w:lvlText w:val="%2."/>
      <w:lvlJc w:val="left"/>
      <w:pPr>
        <w:ind w:left="1020" w:hanging="360"/>
      </w:pPr>
    </w:lvl>
    <w:lvl w:ilvl="2" w:tplc="0AB062BE">
      <w:start w:val="1"/>
      <w:numFmt w:val="decimal"/>
      <w:lvlText w:val="%3."/>
      <w:lvlJc w:val="left"/>
      <w:pPr>
        <w:ind w:left="1020" w:hanging="360"/>
      </w:pPr>
    </w:lvl>
    <w:lvl w:ilvl="3" w:tplc="7CD6BFF0">
      <w:start w:val="1"/>
      <w:numFmt w:val="decimal"/>
      <w:lvlText w:val="%4."/>
      <w:lvlJc w:val="left"/>
      <w:pPr>
        <w:ind w:left="1020" w:hanging="360"/>
      </w:pPr>
    </w:lvl>
    <w:lvl w:ilvl="4" w:tplc="122EE3B0">
      <w:start w:val="1"/>
      <w:numFmt w:val="decimal"/>
      <w:lvlText w:val="%5."/>
      <w:lvlJc w:val="left"/>
      <w:pPr>
        <w:ind w:left="1020" w:hanging="360"/>
      </w:pPr>
    </w:lvl>
    <w:lvl w:ilvl="5" w:tplc="7A603ED2">
      <w:start w:val="1"/>
      <w:numFmt w:val="decimal"/>
      <w:lvlText w:val="%6."/>
      <w:lvlJc w:val="left"/>
      <w:pPr>
        <w:ind w:left="1020" w:hanging="360"/>
      </w:pPr>
    </w:lvl>
    <w:lvl w:ilvl="6" w:tplc="718CA5EE">
      <w:start w:val="1"/>
      <w:numFmt w:val="decimal"/>
      <w:lvlText w:val="%7."/>
      <w:lvlJc w:val="left"/>
      <w:pPr>
        <w:ind w:left="1020" w:hanging="360"/>
      </w:pPr>
    </w:lvl>
    <w:lvl w:ilvl="7" w:tplc="35E059D6">
      <w:start w:val="1"/>
      <w:numFmt w:val="decimal"/>
      <w:lvlText w:val="%8."/>
      <w:lvlJc w:val="left"/>
      <w:pPr>
        <w:ind w:left="1020" w:hanging="360"/>
      </w:pPr>
    </w:lvl>
    <w:lvl w:ilvl="8" w:tplc="E02CA786">
      <w:start w:val="1"/>
      <w:numFmt w:val="decimal"/>
      <w:lvlText w:val="%9."/>
      <w:lvlJc w:val="left"/>
      <w:pPr>
        <w:ind w:left="1020" w:hanging="360"/>
      </w:pPr>
    </w:lvl>
  </w:abstractNum>
  <w:abstractNum w:abstractNumId="44" w15:restartNumberingAfterBreak="0">
    <w:nsid w:val="75701DAA"/>
    <w:multiLevelType w:val="hybridMultilevel"/>
    <w:tmpl w:val="99E0D460"/>
    <w:lvl w:ilvl="0" w:tplc="FF54F020">
      <w:start w:val="1"/>
      <w:numFmt w:val="decimal"/>
      <w:lvlText w:val="%1)"/>
      <w:lvlJc w:val="left"/>
      <w:pPr>
        <w:ind w:left="1020" w:hanging="360"/>
      </w:pPr>
    </w:lvl>
    <w:lvl w:ilvl="1" w:tplc="9E6C233A">
      <w:start w:val="1"/>
      <w:numFmt w:val="decimal"/>
      <w:lvlText w:val="%2)"/>
      <w:lvlJc w:val="left"/>
      <w:pPr>
        <w:ind w:left="1020" w:hanging="360"/>
      </w:pPr>
    </w:lvl>
    <w:lvl w:ilvl="2" w:tplc="E0629FEC">
      <w:start w:val="1"/>
      <w:numFmt w:val="decimal"/>
      <w:lvlText w:val="%3)"/>
      <w:lvlJc w:val="left"/>
      <w:pPr>
        <w:ind w:left="1020" w:hanging="360"/>
      </w:pPr>
    </w:lvl>
    <w:lvl w:ilvl="3" w:tplc="9BB88C86">
      <w:start w:val="1"/>
      <w:numFmt w:val="decimal"/>
      <w:lvlText w:val="%4)"/>
      <w:lvlJc w:val="left"/>
      <w:pPr>
        <w:ind w:left="1020" w:hanging="360"/>
      </w:pPr>
    </w:lvl>
    <w:lvl w:ilvl="4" w:tplc="57DAA8EE">
      <w:start w:val="1"/>
      <w:numFmt w:val="decimal"/>
      <w:lvlText w:val="%5)"/>
      <w:lvlJc w:val="left"/>
      <w:pPr>
        <w:ind w:left="1020" w:hanging="360"/>
      </w:pPr>
    </w:lvl>
    <w:lvl w:ilvl="5" w:tplc="3F6A5594">
      <w:start w:val="1"/>
      <w:numFmt w:val="decimal"/>
      <w:lvlText w:val="%6)"/>
      <w:lvlJc w:val="left"/>
      <w:pPr>
        <w:ind w:left="1020" w:hanging="360"/>
      </w:pPr>
    </w:lvl>
    <w:lvl w:ilvl="6" w:tplc="8DAA4BAE">
      <w:start w:val="1"/>
      <w:numFmt w:val="decimal"/>
      <w:lvlText w:val="%7)"/>
      <w:lvlJc w:val="left"/>
      <w:pPr>
        <w:ind w:left="1020" w:hanging="360"/>
      </w:pPr>
    </w:lvl>
    <w:lvl w:ilvl="7" w:tplc="B3B0F50C">
      <w:start w:val="1"/>
      <w:numFmt w:val="decimal"/>
      <w:lvlText w:val="%8)"/>
      <w:lvlJc w:val="left"/>
      <w:pPr>
        <w:ind w:left="1020" w:hanging="360"/>
      </w:pPr>
    </w:lvl>
    <w:lvl w:ilvl="8" w:tplc="8294DA8C">
      <w:start w:val="1"/>
      <w:numFmt w:val="decimal"/>
      <w:lvlText w:val="%9)"/>
      <w:lvlJc w:val="left"/>
      <w:pPr>
        <w:ind w:left="1020" w:hanging="360"/>
      </w:pPr>
    </w:lvl>
  </w:abstractNum>
  <w:abstractNum w:abstractNumId="45" w15:restartNumberingAfterBreak="0">
    <w:nsid w:val="79795C09"/>
    <w:multiLevelType w:val="hybridMultilevel"/>
    <w:tmpl w:val="F83842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51150243">
    <w:abstractNumId w:val="35"/>
  </w:num>
  <w:num w:numId="2" w16cid:durableId="1355420733">
    <w:abstractNumId w:val="12"/>
  </w:num>
  <w:num w:numId="3" w16cid:durableId="911279319">
    <w:abstractNumId w:val="18"/>
  </w:num>
  <w:num w:numId="4" w16cid:durableId="417797588">
    <w:abstractNumId w:val="16"/>
  </w:num>
  <w:num w:numId="5" w16cid:durableId="1631354465">
    <w:abstractNumId w:val="1"/>
  </w:num>
  <w:num w:numId="6" w16cid:durableId="927929916">
    <w:abstractNumId w:val="3"/>
  </w:num>
  <w:num w:numId="7" w16cid:durableId="77289848">
    <w:abstractNumId w:val="22"/>
  </w:num>
  <w:num w:numId="8" w16cid:durableId="1378309963">
    <w:abstractNumId w:val="24"/>
  </w:num>
  <w:num w:numId="9" w16cid:durableId="778718361">
    <w:abstractNumId w:val="41"/>
  </w:num>
  <w:num w:numId="10" w16cid:durableId="252595937">
    <w:abstractNumId w:val="13"/>
  </w:num>
  <w:num w:numId="11" w16cid:durableId="477260524">
    <w:abstractNumId w:val="20"/>
  </w:num>
  <w:num w:numId="12" w16cid:durableId="1076900579">
    <w:abstractNumId w:val="36"/>
  </w:num>
  <w:num w:numId="13" w16cid:durableId="1523322442">
    <w:abstractNumId w:val="45"/>
  </w:num>
  <w:num w:numId="14" w16cid:durableId="792863511">
    <w:abstractNumId w:val="4"/>
  </w:num>
  <w:num w:numId="15" w16cid:durableId="423577230">
    <w:abstractNumId w:val="7"/>
  </w:num>
  <w:num w:numId="16" w16cid:durableId="203299185">
    <w:abstractNumId w:val="5"/>
  </w:num>
  <w:num w:numId="17" w16cid:durableId="1522935307">
    <w:abstractNumId w:val="27"/>
  </w:num>
  <w:num w:numId="18" w16cid:durableId="1028338043">
    <w:abstractNumId w:val="42"/>
  </w:num>
  <w:num w:numId="19" w16cid:durableId="289360636">
    <w:abstractNumId w:val="10"/>
  </w:num>
  <w:num w:numId="20" w16cid:durableId="1205557197">
    <w:abstractNumId w:val="23"/>
  </w:num>
  <w:num w:numId="21" w16cid:durableId="86998958">
    <w:abstractNumId w:val="19"/>
  </w:num>
  <w:num w:numId="22" w16cid:durableId="1769153440">
    <w:abstractNumId w:val="9"/>
  </w:num>
  <w:num w:numId="23" w16cid:durableId="1431244543">
    <w:abstractNumId w:val="39"/>
  </w:num>
  <w:num w:numId="24" w16cid:durableId="671568882">
    <w:abstractNumId w:val="34"/>
  </w:num>
  <w:num w:numId="25" w16cid:durableId="66730162">
    <w:abstractNumId w:val="32"/>
  </w:num>
  <w:num w:numId="26" w16cid:durableId="1240867976">
    <w:abstractNumId w:val="2"/>
  </w:num>
  <w:num w:numId="27" w16cid:durableId="114831840">
    <w:abstractNumId w:val="25"/>
  </w:num>
  <w:num w:numId="28" w16cid:durableId="784932645">
    <w:abstractNumId w:val="17"/>
  </w:num>
  <w:num w:numId="29" w16cid:durableId="764421103">
    <w:abstractNumId w:val="6"/>
  </w:num>
  <w:num w:numId="30" w16cid:durableId="1703557567">
    <w:abstractNumId w:val="8"/>
  </w:num>
  <w:num w:numId="31" w16cid:durableId="1708337274">
    <w:abstractNumId w:val="40"/>
  </w:num>
  <w:num w:numId="32" w16cid:durableId="1749618852">
    <w:abstractNumId w:val="44"/>
  </w:num>
  <w:num w:numId="33" w16cid:durableId="259147277">
    <w:abstractNumId w:val="0"/>
  </w:num>
  <w:num w:numId="34" w16cid:durableId="1262253418">
    <w:abstractNumId w:val="14"/>
  </w:num>
  <w:num w:numId="35" w16cid:durableId="35352337">
    <w:abstractNumId w:val="43"/>
  </w:num>
  <w:num w:numId="36" w16cid:durableId="356663113">
    <w:abstractNumId w:val="11"/>
  </w:num>
  <w:num w:numId="37" w16cid:durableId="1036348639">
    <w:abstractNumId w:val="15"/>
  </w:num>
  <w:num w:numId="38" w16cid:durableId="1161585313">
    <w:abstractNumId w:val="38"/>
  </w:num>
  <w:num w:numId="39" w16cid:durableId="609629612">
    <w:abstractNumId w:val="29"/>
  </w:num>
  <w:num w:numId="40" w16cid:durableId="477721927">
    <w:abstractNumId w:val="33"/>
  </w:num>
  <w:num w:numId="41" w16cid:durableId="2125881241">
    <w:abstractNumId w:val="26"/>
  </w:num>
  <w:num w:numId="42" w16cid:durableId="1609191738">
    <w:abstractNumId w:val="30"/>
  </w:num>
  <w:num w:numId="43" w16cid:durableId="1663199060">
    <w:abstractNumId w:val="31"/>
  </w:num>
  <w:num w:numId="44" w16cid:durableId="2007783318">
    <w:abstractNumId w:val="37"/>
  </w:num>
  <w:num w:numId="45" w16cid:durableId="650990155">
    <w:abstractNumId w:val="21"/>
  </w:num>
  <w:num w:numId="46" w16cid:durableId="1271009001">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yMLAwMDYzMzc1tjBW0lEKTi0uzszPAykwqwUAMz+7/iwAAAA="/>
    <w:docVar w:name="DOCDRAFTER_VERSION" w:val="3.40"/>
    <w:docVar w:name="DOCDRAFTERREINDEX" w:val="NO"/>
    <w:docVar w:name="DOCDRAFTERTASKPANE" w:val="782ebd0a-61f2-47fe-a78d-548304ca8dbb"/>
    <w:docVar w:name="VERSIONDETAIL" w:val="0"/>
  </w:docVars>
  <w:rsids>
    <w:rsidRoot w:val="00CB1FEA"/>
    <w:rsid w:val="0000048B"/>
    <w:rsid w:val="000013E8"/>
    <w:rsid w:val="00001837"/>
    <w:rsid w:val="00001AE9"/>
    <w:rsid w:val="000027FD"/>
    <w:rsid w:val="00002B8F"/>
    <w:rsid w:val="00002F82"/>
    <w:rsid w:val="000033BB"/>
    <w:rsid w:val="000053A6"/>
    <w:rsid w:val="000053D2"/>
    <w:rsid w:val="00005819"/>
    <w:rsid w:val="00005893"/>
    <w:rsid w:val="000059B0"/>
    <w:rsid w:val="00010394"/>
    <w:rsid w:val="0001079D"/>
    <w:rsid w:val="000110AC"/>
    <w:rsid w:val="00011418"/>
    <w:rsid w:val="00011CE7"/>
    <w:rsid w:val="00012CDC"/>
    <w:rsid w:val="00015323"/>
    <w:rsid w:val="00015937"/>
    <w:rsid w:val="000159CE"/>
    <w:rsid w:val="00015ECC"/>
    <w:rsid w:val="00015EFE"/>
    <w:rsid w:val="000167FA"/>
    <w:rsid w:val="00020416"/>
    <w:rsid w:val="00020E47"/>
    <w:rsid w:val="000212AD"/>
    <w:rsid w:val="00021BC3"/>
    <w:rsid w:val="000227B7"/>
    <w:rsid w:val="00023754"/>
    <w:rsid w:val="00024C54"/>
    <w:rsid w:val="00025836"/>
    <w:rsid w:val="00025EBF"/>
    <w:rsid w:val="000263FE"/>
    <w:rsid w:val="00027155"/>
    <w:rsid w:val="0002739F"/>
    <w:rsid w:val="00027AAC"/>
    <w:rsid w:val="00030C9B"/>
    <w:rsid w:val="000316B2"/>
    <w:rsid w:val="00032C66"/>
    <w:rsid w:val="00032F8D"/>
    <w:rsid w:val="00033B06"/>
    <w:rsid w:val="0003401F"/>
    <w:rsid w:val="00034787"/>
    <w:rsid w:val="00035587"/>
    <w:rsid w:val="00035877"/>
    <w:rsid w:val="00035968"/>
    <w:rsid w:val="00035EEF"/>
    <w:rsid w:val="0003735E"/>
    <w:rsid w:val="000404E8"/>
    <w:rsid w:val="0004073F"/>
    <w:rsid w:val="00040782"/>
    <w:rsid w:val="00042219"/>
    <w:rsid w:val="00042361"/>
    <w:rsid w:val="000428C8"/>
    <w:rsid w:val="000432BC"/>
    <w:rsid w:val="00043689"/>
    <w:rsid w:val="0004397E"/>
    <w:rsid w:val="000447F7"/>
    <w:rsid w:val="0004679F"/>
    <w:rsid w:val="000467B0"/>
    <w:rsid w:val="00047859"/>
    <w:rsid w:val="00051776"/>
    <w:rsid w:val="000521C8"/>
    <w:rsid w:val="00052F1F"/>
    <w:rsid w:val="0005351B"/>
    <w:rsid w:val="000568E0"/>
    <w:rsid w:val="00057185"/>
    <w:rsid w:val="00060A1F"/>
    <w:rsid w:val="00060D2F"/>
    <w:rsid w:val="00060F3A"/>
    <w:rsid w:val="00061426"/>
    <w:rsid w:val="000632B5"/>
    <w:rsid w:val="0006435A"/>
    <w:rsid w:val="000652B3"/>
    <w:rsid w:val="0006686E"/>
    <w:rsid w:val="0006687B"/>
    <w:rsid w:val="00070A15"/>
    <w:rsid w:val="00072299"/>
    <w:rsid w:val="00073916"/>
    <w:rsid w:val="0007453B"/>
    <w:rsid w:val="0007511F"/>
    <w:rsid w:val="0007632A"/>
    <w:rsid w:val="00076AE1"/>
    <w:rsid w:val="00080223"/>
    <w:rsid w:val="00080BE0"/>
    <w:rsid w:val="00080E53"/>
    <w:rsid w:val="000822CC"/>
    <w:rsid w:val="0008449F"/>
    <w:rsid w:val="000850D3"/>
    <w:rsid w:val="000854E8"/>
    <w:rsid w:val="000856B5"/>
    <w:rsid w:val="000858B6"/>
    <w:rsid w:val="000860C2"/>
    <w:rsid w:val="00091B96"/>
    <w:rsid w:val="0009281C"/>
    <w:rsid w:val="00092B14"/>
    <w:rsid w:val="00093964"/>
    <w:rsid w:val="00094ADB"/>
    <w:rsid w:val="000954E9"/>
    <w:rsid w:val="000964F0"/>
    <w:rsid w:val="00096711"/>
    <w:rsid w:val="00096756"/>
    <w:rsid w:val="00097EDA"/>
    <w:rsid w:val="000A1604"/>
    <w:rsid w:val="000A188C"/>
    <w:rsid w:val="000A3ADD"/>
    <w:rsid w:val="000A4A24"/>
    <w:rsid w:val="000A61C1"/>
    <w:rsid w:val="000B16C3"/>
    <w:rsid w:val="000B1C71"/>
    <w:rsid w:val="000B2B00"/>
    <w:rsid w:val="000B574E"/>
    <w:rsid w:val="000B68CD"/>
    <w:rsid w:val="000B7D16"/>
    <w:rsid w:val="000B7EDF"/>
    <w:rsid w:val="000C07C0"/>
    <w:rsid w:val="000C160A"/>
    <w:rsid w:val="000C1FAC"/>
    <w:rsid w:val="000C23C7"/>
    <w:rsid w:val="000C2E37"/>
    <w:rsid w:val="000C49D8"/>
    <w:rsid w:val="000C5422"/>
    <w:rsid w:val="000C57E6"/>
    <w:rsid w:val="000C58FA"/>
    <w:rsid w:val="000C6AF1"/>
    <w:rsid w:val="000C7638"/>
    <w:rsid w:val="000D008E"/>
    <w:rsid w:val="000D0DFC"/>
    <w:rsid w:val="000D21AD"/>
    <w:rsid w:val="000D2844"/>
    <w:rsid w:val="000D2F52"/>
    <w:rsid w:val="000D30B6"/>
    <w:rsid w:val="000D30E6"/>
    <w:rsid w:val="000D33F0"/>
    <w:rsid w:val="000D3CE3"/>
    <w:rsid w:val="000D470B"/>
    <w:rsid w:val="000D47FF"/>
    <w:rsid w:val="000D558F"/>
    <w:rsid w:val="000E0318"/>
    <w:rsid w:val="000E0827"/>
    <w:rsid w:val="000E1B42"/>
    <w:rsid w:val="000E6694"/>
    <w:rsid w:val="000E71E3"/>
    <w:rsid w:val="000E73D4"/>
    <w:rsid w:val="000E7C69"/>
    <w:rsid w:val="000F02A1"/>
    <w:rsid w:val="000F154D"/>
    <w:rsid w:val="000F318E"/>
    <w:rsid w:val="000F31C9"/>
    <w:rsid w:val="000F3576"/>
    <w:rsid w:val="000F4B2A"/>
    <w:rsid w:val="000F4D0D"/>
    <w:rsid w:val="000F6E25"/>
    <w:rsid w:val="000F7D70"/>
    <w:rsid w:val="00100A08"/>
    <w:rsid w:val="00100C5D"/>
    <w:rsid w:val="001030B1"/>
    <w:rsid w:val="00103E14"/>
    <w:rsid w:val="00103FD2"/>
    <w:rsid w:val="001054F9"/>
    <w:rsid w:val="00106E3D"/>
    <w:rsid w:val="00107293"/>
    <w:rsid w:val="0010736B"/>
    <w:rsid w:val="001101AC"/>
    <w:rsid w:val="001107DB"/>
    <w:rsid w:val="001112AD"/>
    <w:rsid w:val="00113B5A"/>
    <w:rsid w:val="00113B97"/>
    <w:rsid w:val="00113DF4"/>
    <w:rsid w:val="0011494C"/>
    <w:rsid w:val="00115225"/>
    <w:rsid w:val="00115E18"/>
    <w:rsid w:val="00116FBA"/>
    <w:rsid w:val="00117096"/>
    <w:rsid w:val="00117430"/>
    <w:rsid w:val="00117593"/>
    <w:rsid w:val="001177B0"/>
    <w:rsid w:val="00120789"/>
    <w:rsid w:val="00121F5A"/>
    <w:rsid w:val="001223DE"/>
    <w:rsid w:val="001228FE"/>
    <w:rsid w:val="00123334"/>
    <w:rsid w:val="00124B66"/>
    <w:rsid w:val="00125A71"/>
    <w:rsid w:val="001265BB"/>
    <w:rsid w:val="00126FA7"/>
    <w:rsid w:val="001272D8"/>
    <w:rsid w:val="00127E32"/>
    <w:rsid w:val="0013073A"/>
    <w:rsid w:val="00131816"/>
    <w:rsid w:val="001320F6"/>
    <w:rsid w:val="001322D4"/>
    <w:rsid w:val="001336B0"/>
    <w:rsid w:val="00133830"/>
    <w:rsid w:val="0013403D"/>
    <w:rsid w:val="00134487"/>
    <w:rsid w:val="00134D17"/>
    <w:rsid w:val="00135D4B"/>
    <w:rsid w:val="00137023"/>
    <w:rsid w:val="001372BF"/>
    <w:rsid w:val="00137679"/>
    <w:rsid w:val="001404CA"/>
    <w:rsid w:val="001404E7"/>
    <w:rsid w:val="00141FA3"/>
    <w:rsid w:val="00142D74"/>
    <w:rsid w:val="00142EDA"/>
    <w:rsid w:val="00143EFE"/>
    <w:rsid w:val="00143FCC"/>
    <w:rsid w:val="00144015"/>
    <w:rsid w:val="001459A3"/>
    <w:rsid w:val="00145C7B"/>
    <w:rsid w:val="00146DC1"/>
    <w:rsid w:val="00147955"/>
    <w:rsid w:val="001500FC"/>
    <w:rsid w:val="001505F3"/>
    <w:rsid w:val="001508C1"/>
    <w:rsid w:val="00151603"/>
    <w:rsid w:val="00151656"/>
    <w:rsid w:val="00151B49"/>
    <w:rsid w:val="00151EE1"/>
    <w:rsid w:val="0015242C"/>
    <w:rsid w:val="001536EB"/>
    <w:rsid w:val="00153ACC"/>
    <w:rsid w:val="0015452A"/>
    <w:rsid w:val="001551BF"/>
    <w:rsid w:val="0015573A"/>
    <w:rsid w:val="00155EC5"/>
    <w:rsid w:val="001605B9"/>
    <w:rsid w:val="00160B38"/>
    <w:rsid w:val="0016169C"/>
    <w:rsid w:val="001618B6"/>
    <w:rsid w:val="00163485"/>
    <w:rsid w:val="00163672"/>
    <w:rsid w:val="00165B18"/>
    <w:rsid w:val="00167156"/>
    <w:rsid w:val="00167642"/>
    <w:rsid w:val="00167FB9"/>
    <w:rsid w:val="00167FD6"/>
    <w:rsid w:val="00170E10"/>
    <w:rsid w:val="001727A8"/>
    <w:rsid w:val="00173FD4"/>
    <w:rsid w:val="0017470F"/>
    <w:rsid w:val="00174C1C"/>
    <w:rsid w:val="00175226"/>
    <w:rsid w:val="001762E9"/>
    <w:rsid w:val="00176AED"/>
    <w:rsid w:val="00177136"/>
    <w:rsid w:val="00177803"/>
    <w:rsid w:val="00180ECB"/>
    <w:rsid w:val="001810F4"/>
    <w:rsid w:val="00184392"/>
    <w:rsid w:val="00184EAA"/>
    <w:rsid w:val="00184F36"/>
    <w:rsid w:val="00185930"/>
    <w:rsid w:val="00187263"/>
    <w:rsid w:val="00187AD4"/>
    <w:rsid w:val="00187EDC"/>
    <w:rsid w:val="0019110C"/>
    <w:rsid w:val="00191911"/>
    <w:rsid w:val="00193335"/>
    <w:rsid w:val="0019406A"/>
    <w:rsid w:val="001949D8"/>
    <w:rsid w:val="001960D3"/>
    <w:rsid w:val="00196912"/>
    <w:rsid w:val="00197C11"/>
    <w:rsid w:val="00197E99"/>
    <w:rsid w:val="0019CCBD"/>
    <w:rsid w:val="001A0299"/>
    <w:rsid w:val="001A04AE"/>
    <w:rsid w:val="001A31FD"/>
    <w:rsid w:val="001A6202"/>
    <w:rsid w:val="001A6260"/>
    <w:rsid w:val="001A6B01"/>
    <w:rsid w:val="001A771F"/>
    <w:rsid w:val="001B01D5"/>
    <w:rsid w:val="001B0BE8"/>
    <w:rsid w:val="001B12F9"/>
    <w:rsid w:val="001B1D08"/>
    <w:rsid w:val="001B35E9"/>
    <w:rsid w:val="001B3E93"/>
    <w:rsid w:val="001B436E"/>
    <w:rsid w:val="001B4962"/>
    <w:rsid w:val="001B4EFF"/>
    <w:rsid w:val="001B51E7"/>
    <w:rsid w:val="001B5DAD"/>
    <w:rsid w:val="001B7094"/>
    <w:rsid w:val="001C0C36"/>
    <w:rsid w:val="001C1C16"/>
    <w:rsid w:val="001C21B1"/>
    <w:rsid w:val="001C21B8"/>
    <w:rsid w:val="001C2EE6"/>
    <w:rsid w:val="001C3A89"/>
    <w:rsid w:val="001C3E6C"/>
    <w:rsid w:val="001C3E8A"/>
    <w:rsid w:val="001C4219"/>
    <w:rsid w:val="001C4F9C"/>
    <w:rsid w:val="001C5652"/>
    <w:rsid w:val="001C5894"/>
    <w:rsid w:val="001C6F78"/>
    <w:rsid w:val="001D015C"/>
    <w:rsid w:val="001D0161"/>
    <w:rsid w:val="001D566C"/>
    <w:rsid w:val="001D6280"/>
    <w:rsid w:val="001D6331"/>
    <w:rsid w:val="001D73A5"/>
    <w:rsid w:val="001D77E5"/>
    <w:rsid w:val="001D7AFD"/>
    <w:rsid w:val="001E0293"/>
    <w:rsid w:val="001E11A7"/>
    <w:rsid w:val="001E28FA"/>
    <w:rsid w:val="001E2DBB"/>
    <w:rsid w:val="001E3170"/>
    <w:rsid w:val="001E34AE"/>
    <w:rsid w:val="001E36C3"/>
    <w:rsid w:val="001E4A47"/>
    <w:rsid w:val="001E4F6D"/>
    <w:rsid w:val="001E57C5"/>
    <w:rsid w:val="001E5A75"/>
    <w:rsid w:val="001E6498"/>
    <w:rsid w:val="001E6514"/>
    <w:rsid w:val="001E6C67"/>
    <w:rsid w:val="001F0434"/>
    <w:rsid w:val="001F0DD3"/>
    <w:rsid w:val="001F1164"/>
    <w:rsid w:val="001F139C"/>
    <w:rsid w:val="001F1D01"/>
    <w:rsid w:val="001F2053"/>
    <w:rsid w:val="001F37FD"/>
    <w:rsid w:val="001F52E6"/>
    <w:rsid w:val="001F7B4B"/>
    <w:rsid w:val="001F7CD6"/>
    <w:rsid w:val="002002CC"/>
    <w:rsid w:val="00200773"/>
    <w:rsid w:val="002009D3"/>
    <w:rsid w:val="00203A41"/>
    <w:rsid w:val="00206C5A"/>
    <w:rsid w:val="00206F52"/>
    <w:rsid w:val="00211EF9"/>
    <w:rsid w:val="002126D7"/>
    <w:rsid w:val="002135C2"/>
    <w:rsid w:val="002153FF"/>
    <w:rsid w:val="00215B1C"/>
    <w:rsid w:val="0021623C"/>
    <w:rsid w:val="00217503"/>
    <w:rsid w:val="00217C8D"/>
    <w:rsid w:val="002219F4"/>
    <w:rsid w:val="00221FEA"/>
    <w:rsid w:val="00222814"/>
    <w:rsid w:val="00223260"/>
    <w:rsid w:val="002246FC"/>
    <w:rsid w:val="00224BE9"/>
    <w:rsid w:val="00230005"/>
    <w:rsid w:val="00230C53"/>
    <w:rsid w:val="002310B1"/>
    <w:rsid w:val="002310D2"/>
    <w:rsid w:val="00231FE0"/>
    <w:rsid w:val="00232CD8"/>
    <w:rsid w:val="0023394A"/>
    <w:rsid w:val="00233FBC"/>
    <w:rsid w:val="0023556A"/>
    <w:rsid w:val="00236004"/>
    <w:rsid w:val="00236B8C"/>
    <w:rsid w:val="00236CAC"/>
    <w:rsid w:val="00240218"/>
    <w:rsid w:val="0024170C"/>
    <w:rsid w:val="00242767"/>
    <w:rsid w:val="00242CAA"/>
    <w:rsid w:val="002432B0"/>
    <w:rsid w:val="00245EBC"/>
    <w:rsid w:val="00247B84"/>
    <w:rsid w:val="002507AD"/>
    <w:rsid w:val="00250FA7"/>
    <w:rsid w:val="00251237"/>
    <w:rsid w:val="00251239"/>
    <w:rsid w:val="0025129B"/>
    <w:rsid w:val="00251B29"/>
    <w:rsid w:val="00252A0F"/>
    <w:rsid w:val="002537D5"/>
    <w:rsid w:val="002537F7"/>
    <w:rsid w:val="00255272"/>
    <w:rsid w:val="002555F6"/>
    <w:rsid w:val="002564A1"/>
    <w:rsid w:val="00256523"/>
    <w:rsid w:val="00257B37"/>
    <w:rsid w:val="00260B29"/>
    <w:rsid w:val="00261085"/>
    <w:rsid w:val="00261108"/>
    <w:rsid w:val="00261621"/>
    <w:rsid w:val="0026168B"/>
    <w:rsid w:val="00263FCB"/>
    <w:rsid w:val="00264D02"/>
    <w:rsid w:val="002650ED"/>
    <w:rsid w:val="00266A28"/>
    <w:rsid w:val="002676FB"/>
    <w:rsid w:val="002710FF"/>
    <w:rsid w:val="002712D2"/>
    <w:rsid w:val="00272051"/>
    <w:rsid w:val="002724F2"/>
    <w:rsid w:val="00272627"/>
    <w:rsid w:val="00272779"/>
    <w:rsid w:val="00272D38"/>
    <w:rsid w:val="00273307"/>
    <w:rsid w:val="002733C7"/>
    <w:rsid w:val="00274DDD"/>
    <w:rsid w:val="00275171"/>
    <w:rsid w:val="00276872"/>
    <w:rsid w:val="002776C2"/>
    <w:rsid w:val="0028039A"/>
    <w:rsid w:val="002807CC"/>
    <w:rsid w:val="00281D47"/>
    <w:rsid w:val="00282446"/>
    <w:rsid w:val="00282497"/>
    <w:rsid w:val="00282A6E"/>
    <w:rsid w:val="00282A8E"/>
    <w:rsid w:val="00282AA2"/>
    <w:rsid w:val="00285082"/>
    <w:rsid w:val="002850D8"/>
    <w:rsid w:val="00287A6B"/>
    <w:rsid w:val="00287E1A"/>
    <w:rsid w:val="002914A1"/>
    <w:rsid w:val="00291D80"/>
    <w:rsid w:val="00292BC3"/>
    <w:rsid w:val="0029484C"/>
    <w:rsid w:val="00294D1D"/>
    <w:rsid w:val="00295022"/>
    <w:rsid w:val="002955F9"/>
    <w:rsid w:val="0029675F"/>
    <w:rsid w:val="002976DD"/>
    <w:rsid w:val="002A0D34"/>
    <w:rsid w:val="002A15D3"/>
    <w:rsid w:val="002A16B2"/>
    <w:rsid w:val="002A17FD"/>
    <w:rsid w:val="002A1E11"/>
    <w:rsid w:val="002A2535"/>
    <w:rsid w:val="002A354F"/>
    <w:rsid w:val="002A367A"/>
    <w:rsid w:val="002A37C4"/>
    <w:rsid w:val="002A4591"/>
    <w:rsid w:val="002A662C"/>
    <w:rsid w:val="002A6D6A"/>
    <w:rsid w:val="002A6E2A"/>
    <w:rsid w:val="002A7066"/>
    <w:rsid w:val="002B103E"/>
    <w:rsid w:val="002B2AEE"/>
    <w:rsid w:val="002B2DBD"/>
    <w:rsid w:val="002B470E"/>
    <w:rsid w:val="002B51D6"/>
    <w:rsid w:val="002B69F4"/>
    <w:rsid w:val="002B7C3C"/>
    <w:rsid w:val="002C0355"/>
    <w:rsid w:val="002C04E7"/>
    <w:rsid w:val="002C14E9"/>
    <w:rsid w:val="002C199C"/>
    <w:rsid w:val="002C23E5"/>
    <w:rsid w:val="002C27B7"/>
    <w:rsid w:val="002C5847"/>
    <w:rsid w:val="002C5E54"/>
    <w:rsid w:val="002C619B"/>
    <w:rsid w:val="002CBF0A"/>
    <w:rsid w:val="002D18BD"/>
    <w:rsid w:val="002D2145"/>
    <w:rsid w:val="002D2459"/>
    <w:rsid w:val="002D2A75"/>
    <w:rsid w:val="002D5A4F"/>
    <w:rsid w:val="002D614C"/>
    <w:rsid w:val="002D6B1A"/>
    <w:rsid w:val="002D7A79"/>
    <w:rsid w:val="002E0649"/>
    <w:rsid w:val="002E2A44"/>
    <w:rsid w:val="002E2AAC"/>
    <w:rsid w:val="002E39F5"/>
    <w:rsid w:val="002E41B9"/>
    <w:rsid w:val="002E4CD5"/>
    <w:rsid w:val="002E58E3"/>
    <w:rsid w:val="002E6435"/>
    <w:rsid w:val="002E786A"/>
    <w:rsid w:val="002F0549"/>
    <w:rsid w:val="002F0658"/>
    <w:rsid w:val="002F1478"/>
    <w:rsid w:val="002F2858"/>
    <w:rsid w:val="002F2A99"/>
    <w:rsid w:val="002F39E1"/>
    <w:rsid w:val="002F41F3"/>
    <w:rsid w:val="002F4A22"/>
    <w:rsid w:val="002F52D1"/>
    <w:rsid w:val="002F544D"/>
    <w:rsid w:val="002F6279"/>
    <w:rsid w:val="002F6DC5"/>
    <w:rsid w:val="002F7398"/>
    <w:rsid w:val="00300097"/>
    <w:rsid w:val="003000EE"/>
    <w:rsid w:val="00301029"/>
    <w:rsid w:val="00301563"/>
    <w:rsid w:val="00301B4F"/>
    <w:rsid w:val="003029F2"/>
    <w:rsid w:val="00304346"/>
    <w:rsid w:val="00304B02"/>
    <w:rsid w:val="003050DB"/>
    <w:rsid w:val="003051FE"/>
    <w:rsid w:val="00307306"/>
    <w:rsid w:val="00310235"/>
    <w:rsid w:val="00310288"/>
    <w:rsid w:val="003113A5"/>
    <w:rsid w:val="00312131"/>
    <w:rsid w:val="00312EE7"/>
    <w:rsid w:val="00313607"/>
    <w:rsid w:val="00313DD8"/>
    <w:rsid w:val="003141B6"/>
    <w:rsid w:val="0031509C"/>
    <w:rsid w:val="00315855"/>
    <w:rsid w:val="003161AE"/>
    <w:rsid w:val="003162FC"/>
    <w:rsid w:val="00316757"/>
    <w:rsid w:val="0032069A"/>
    <w:rsid w:val="00320907"/>
    <w:rsid w:val="00321D26"/>
    <w:rsid w:val="00325021"/>
    <w:rsid w:val="00325378"/>
    <w:rsid w:val="00325B7F"/>
    <w:rsid w:val="00326DDE"/>
    <w:rsid w:val="00330BF5"/>
    <w:rsid w:val="003317D3"/>
    <w:rsid w:val="00334D9C"/>
    <w:rsid w:val="003367D0"/>
    <w:rsid w:val="00340E67"/>
    <w:rsid w:val="00341491"/>
    <w:rsid w:val="00345B15"/>
    <w:rsid w:val="00347974"/>
    <w:rsid w:val="0035220A"/>
    <w:rsid w:val="00353BB3"/>
    <w:rsid w:val="003546FD"/>
    <w:rsid w:val="0035526D"/>
    <w:rsid w:val="0035604B"/>
    <w:rsid w:val="00356499"/>
    <w:rsid w:val="00360CB6"/>
    <w:rsid w:val="003617DA"/>
    <w:rsid w:val="00361E16"/>
    <w:rsid w:val="0036299B"/>
    <w:rsid w:val="00362F74"/>
    <w:rsid w:val="003636D3"/>
    <w:rsid w:val="003653A0"/>
    <w:rsid w:val="003665A6"/>
    <w:rsid w:val="00370968"/>
    <w:rsid w:val="00370C13"/>
    <w:rsid w:val="0037115A"/>
    <w:rsid w:val="00371B50"/>
    <w:rsid w:val="00373C83"/>
    <w:rsid w:val="00374387"/>
    <w:rsid w:val="003747E1"/>
    <w:rsid w:val="003759FE"/>
    <w:rsid w:val="00376438"/>
    <w:rsid w:val="00376BAD"/>
    <w:rsid w:val="00377914"/>
    <w:rsid w:val="00377B88"/>
    <w:rsid w:val="003820A8"/>
    <w:rsid w:val="0038279A"/>
    <w:rsid w:val="00382F3B"/>
    <w:rsid w:val="0038423F"/>
    <w:rsid w:val="00385E9F"/>
    <w:rsid w:val="00386218"/>
    <w:rsid w:val="0038641A"/>
    <w:rsid w:val="00387162"/>
    <w:rsid w:val="003876AD"/>
    <w:rsid w:val="00387FB8"/>
    <w:rsid w:val="00390B0C"/>
    <w:rsid w:val="0039163F"/>
    <w:rsid w:val="00391D38"/>
    <w:rsid w:val="00392824"/>
    <w:rsid w:val="00393644"/>
    <w:rsid w:val="003953DA"/>
    <w:rsid w:val="00396464"/>
    <w:rsid w:val="00396AE1"/>
    <w:rsid w:val="00397011"/>
    <w:rsid w:val="003A1CE8"/>
    <w:rsid w:val="003A2406"/>
    <w:rsid w:val="003A3166"/>
    <w:rsid w:val="003A3261"/>
    <w:rsid w:val="003A38D8"/>
    <w:rsid w:val="003A562E"/>
    <w:rsid w:val="003A6393"/>
    <w:rsid w:val="003A6FCE"/>
    <w:rsid w:val="003B0880"/>
    <w:rsid w:val="003B16A4"/>
    <w:rsid w:val="003B1700"/>
    <w:rsid w:val="003B1BAF"/>
    <w:rsid w:val="003B1FD9"/>
    <w:rsid w:val="003B2256"/>
    <w:rsid w:val="003B457D"/>
    <w:rsid w:val="003B5304"/>
    <w:rsid w:val="003B56F8"/>
    <w:rsid w:val="003B6AB9"/>
    <w:rsid w:val="003B7A5E"/>
    <w:rsid w:val="003C0221"/>
    <w:rsid w:val="003C059B"/>
    <w:rsid w:val="003C0696"/>
    <w:rsid w:val="003C1465"/>
    <w:rsid w:val="003C1C45"/>
    <w:rsid w:val="003C2187"/>
    <w:rsid w:val="003C2471"/>
    <w:rsid w:val="003C3DC1"/>
    <w:rsid w:val="003C3FC0"/>
    <w:rsid w:val="003C40F3"/>
    <w:rsid w:val="003C499E"/>
    <w:rsid w:val="003C5D09"/>
    <w:rsid w:val="003C5D78"/>
    <w:rsid w:val="003C6921"/>
    <w:rsid w:val="003D002F"/>
    <w:rsid w:val="003D03D3"/>
    <w:rsid w:val="003D0504"/>
    <w:rsid w:val="003D1EA7"/>
    <w:rsid w:val="003D2C14"/>
    <w:rsid w:val="003D554C"/>
    <w:rsid w:val="003D6A30"/>
    <w:rsid w:val="003D7561"/>
    <w:rsid w:val="003D7DBA"/>
    <w:rsid w:val="003E03F0"/>
    <w:rsid w:val="003E0F05"/>
    <w:rsid w:val="003E288A"/>
    <w:rsid w:val="003E2AC8"/>
    <w:rsid w:val="003E2CE9"/>
    <w:rsid w:val="003E36B6"/>
    <w:rsid w:val="003E4432"/>
    <w:rsid w:val="003E5BAC"/>
    <w:rsid w:val="003E6490"/>
    <w:rsid w:val="003E7168"/>
    <w:rsid w:val="003E7E97"/>
    <w:rsid w:val="003F0537"/>
    <w:rsid w:val="003F0C21"/>
    <w:rsid w:val="003F15B1"/>
    <w:rsid w:val="003F1FFB"/>
    <w:rsid w:val="003F2744"/>
    <w:rsid w:val="003F2F7A"/>
    <w:rsid w:val="003F34A4"/>
    <w:rsid w:val="003F4704"/>
    <w:rsid w:val="003F532E"/>
    <w:rsid w:val="003F5A87"/>
    <w:rsid w:val="003F6159"/>
    <w:rsid w:val="003F6274"/>
    <w:rsid w:val="003F6D19"/>
    <w:rsid w:val="003F746C"/>
    <w:rsid w:val="00400885"/>
    <w:rsid w:val="00400934"/>
    <w:rsid w:val="00401E45"/>
    <w:rsid w:val="00402161"/>
    <w:rsid w:val="004028DD"/>
    <w:rsid w:val="00403C02"/>
    <w:rsid w:val="004044F4"/>
    <w:rsid w:val="00404C40"/>
    <w:rsid w:val="004068D8"/>
    <w:rsid w:val="00406C68"/>
    <w:rsid w:val="00413764"/>
    <w:rsid w:val="00414C60"/>
    <w:rsid w:val="00415EA0"/>
    <w:rsid w:val="004165AA"/>
    <w:rsid w:val="00416CF7"/>
    <w:rsid w:val="004174E6"/>
    <w:rsid w:val="00420E74"/>
    <w:rsid w:val="004219AC"/>
    <w:rsid w:val="00422028"/>
    <w:rsid w:val="0042254B"/>
    <w:rsid w:val="004233F0"/>
    <w:rsid w:val="00423BB9"/>
    <w:rsid w:val="00424537"/>
    <w:rsid w:val="00425C23"/>
    <w:rsid w:val="0042650A"/>
    <w:rsid w:val="0042798C"/>
    <w:rsid w:val="00427998"/>
    <w:rsid w:val="00431453"/>
    <w:rsid w:val="00431E8D"/>
    <w:rsid w:val="0043310E"/>
    <w:rsid w:val="00433D7E"/>
    <w:rsid w:val="00434E35"/>
    <w:rsid w:val="004358B4"/>
    <w:rsid w:val="00435B63"/>
    <w:rsid w:val="00436980"/>
    <w:rsid w:val="00436AF1"/>
    <w:rsid w:val="0043705E"/>
    <w:rsid w:val="00437FE3"/>
    <w:rsid w:val="00440BB9"/>
    <w:rsid w:val="00440F58"/>
    <w:rsid w:val="004423FE"/>
    <w:rsid w:val="004432E9"/>
    <w:rsid w:val="00443BB9"/>
    <w:rsid w:val="0044453F"/>
    <w:rsid w:val="0044520F"/>
    <w:rsid w:val="00445773"/>
    <w:rsid w:val="00445C6D"/>
    <w:rsid w:val="00446018"/>
    <w:rsid w:val="00446315"/>
    <w:rsid w:val="00446B55"/>
    <w:rsid w:val="00446D44"/>
    <w:rsid w:val="00450EC6"/>
    <w:rsid w:val="0045121B"/>
    <w:rsid w:val="004530BA"/>
    <w:rsid w:val="0045318F"/>
    <w:rsid w:val="004535AC"/>
    <w:rsid w:val="004546EC"/>
    <w:rsid w:val="0045517F"/>
    <w:rsid w:val="004552F1"/>
    <w:rsid w:val="00455643"/>
    <w:rsid w:val="0045587D"/>
    <w:rsid w:val="00456A86"/>
    <w:rsid w:val="00456FC4"/>
    <w:rsid w:val="00457757"/>
    <w:rsid w:val="00457D9C"/>
    <w:rsid w:val="004602BB"/>
    <w:rsid w:val="004605FE"/>
    <w:rsid w:val="004612B1"/>
    <w:rsid w:val="004619E1"/>
    <w:rsid w:val="00462597"/>
    <w:rsid w:val="004630EB"/>
    <w:rsid w:val="00463DC6"/>
    <w:rsid w:val="00464EC1"/>
    <w:rsid w:val="0046550F"/>
    <w:rsid w:val="00465BE8"/>
    <w:rsid w:val="0046742C"/>
    <w:rsid w:val="00467F03"/>
    <w:rsid w:val="0047004B"/>
    <w:rsid w:val="00470520"/>
    <w:rsid w:val="004705D6"/>
    <w:rsid w:val="00471754"/>
    <w:rsid w:val="0047243D"/>
    <w:rsid w:val="00473191"/>
    <w:rsid w:val="0047365D"/>
    <w:rsid w:val="00474219"/>
    <w:rsid w:val="00475297"/>
    <w:rsid w:val="004760CB"/>
    <w:rsid w:val="0047640C"/>
    <w:rsid w:val="00477276"/>
    <w:rsid w:val="004773B9"/>
    <w:rsid w:val="00481A08"/>
    <w:rsid w:val="00482351"/>
    <w:rsid w:val="00483AD3"/>
    <w:rsid w:val="004840C7"/>
    <w:rsid w:val="00484343"/>
    <w:rsid w:val="004846DF"/>
    <w:rsid w:val="00484E29"/>
    <w:rsid w:val="004867AE"/>
    <w:rsid w:val="00490485"/>
    <w:rsid w:val="00490565"/>
    <w:rsid w:val="00490DA9"/>
    <w:rsid w:val="00491944"/>
    <w:rsid w:val="004920CB"/>
    <w:rsid w:val="00492970"/>
    <w:rsid w:val="00493B24"/>
    <w:rsid w:val="0049671D"/>
    <w:rsid w:val="004A1479"/>
    <w:rsid w:val="004A209E"/>
    <w:rsid w:val="004A2944"/>
    <w:rsid w:val="004A330A"/>
    <w:rsid w:val="004A3366"/>
    <w:rsid w:val="004A3924"/>
    <w:rsid w:val="004A50FD"/>
    <w:rsid w:val="004A57EC"/>
    <w:rsid w:val="004A6488"/>
    <w:rsid w:val="004A7B65"/>
    <w:rsid w:val="004A7F32"/>
    <w:rsid w:val="004B0929"/>
    <w:rsid w:val="004B1B4B"/>
    <w:rsid w:val="004B30EA"/>
    <w:rsid w:val="004B3993"/>
    <w:rsid w:val="004B40C3"/>
    <w:rsid w:val="004B438B"/>
    <w:rsid w:val="004B51D5"/>
    <w:rsid w:val="004B5270"/>
    <w:rsid w:val="004B70A7"/>
    <w:rsid w:val="004B73B0"/>
    <w:rsid w:val="004C031A"/>
    <w:rsid w:val="004C1197"/>
    <w:rsid w:val="004C6289"/>
    <w:rsid w:val="004C6974"/>
    <w:rsid w:val="004D03D8"/>
    <w:rsid w:val="004D149A"/>
    <w:rsid w:val="004D1CE8"/>
    <w:rsid w:val="004D22EA"/>
    <w:rsid w:val="004D27B4"/>
    <w:rsid w:val="004D2CE3"/>
    <w:rsid w:val="004D3690"/>
    <w:rsid w:val="004D37F7"/>
    <w:rsid w:val="004D45F1"/>
    <w:rsid w:val="004D4662"/>
    <w:rsid w:val="004D4F0B"/>
    <w:rsid w:val="004D5061"/>
    <w:rsid w:val="004D5B52"/>
    <w:rsid w:val="004D62F3"/>
    <w:rsid w:val="004D701B"/>
    <w:rsid w:val="004D7459"/>
    <w:rsid w:val="004E1A61"/>
    <w:rsid w:val="004E2788"/>
    <w:rsid w:val="004E2B48"/>
    <w:rsid w:val="004E3B89"/>
    <w:rsid w:val="004E5580"/>
    <w:rsid w:val="004E5CFC"/>
    <w:rsid w:val="004E6101"/>
    <w:rsid w:val="004E6137"/>
    <w:rsid w:val="004E62C2"/>
    <w:rsid w:val="004E6A10"/>
    <w:rsid w:val="004F0C26"/>
    <w:rsid w:val="004F132F"/>
    <w:rsid w:val="004F2F6E"/>
    <w:rsid w:val="004F312A"/>
    <w:rsid w:val="004F5F66"/>
    <w:rsid w:val="004F6FAD"/>
    <w:rsid w:val="004F7823"/>
    <w:rsid w:val="004F7C19"/>
    <w:rsid w:val="00500382"/>
    <w:rsid w:val="00500574"/>
    <w:rsid w:val="00501696"/>
    <w:rsid w:val="005016BF"/>
    <w:rsid w:val="0050217B"/>
    <w:rsid w:val="0050231B"/>
    <w:rsid w:val="0050288C"/>
    <w:rsid w:val="00502896"/>
    <w:rsid w:val="005042A2"/>
    <w:rsid w:val="0050495D"/>
    <w:rsid w:val="00505138"/>
    <w:rsid w:val="00505E96"/>
    <w:rsid w:val="0050732A"/>
    <w:rsid w:val="00507DF0"/>
    <w:rsid w:val="00510207"/>
    <w:rsid w:val="00510AD8"/>
    <w:rsid w:val="00510FFB"/>
    <w:rsid w:val="00511275"/>
    <w:rsid w:val="00512114"/>
    <w:rsid w:val="0051372F"/>
    <w:rsid w:val="00513CB5"/>
    <w:rsid w:val="00515E5F"/>
    <w:rsid w:val="00515FC3"/>
    <w:rsid w:val="005169A8"/>
    <w:rsid w:val="00520722"/>
    <w:rsid w:val="00520D5B"/>
    <w:rsid w:val="00520F9B"/>
    <w:rsid w:val="00521D31"/>
    <w:rsid w:val="00522A80"/>
    <w:rsid w:val="005239FF"/>
    <w:rsid w:val="00524084"/>
    <w:rsid w:val="00525B2C"/>
    <w:rsid w:val="0052761D"/>
    <w:rsid w:val="00531541"/>
    <w:rsid w:val="005321F8"/>
    <w:rsid w:val="00532942"/>
    <w:rsid w:val="005330D1"/>
    <w:rsid w:val="0053392F"/>
    <w:rsid w:val="00534110"/>
    <w:rsid w:val="00535436"/>
    <w:rsid w:val="00535C1A"/>
    <w:rsid w:val="00535D42"/>
    <w:rsid w:val="00536414"/>
    <w:rsid w:val="00537087"/>
    <w:rsid w:val="00537349"/>
    <w:rsid w:val="0054033F"/>
    <w:rsid w:val="00540C1A"/>
    <w:rsid w:val="00541975"/>
    <w:rsid w:val="00541B62"/>
    <w:rsid w:val="00541CD5"/>
    <w:rsid w:val="00543852"/>
    <w:rsid w:val="00543F7D"/>
    <w:rsid w:val="00544E78"/>
    <w:rsid w:val="00546B23"/>
    <w:rsid w:val="00547140"/>
    <w:rsid w:val="00547566"/>
    <w:rsid w:val="00547C63"/>
    <w:rsid w:val="00547D32"/>
    <w:rsid w:val="0055069A"/>
    <w:rsid w:val="00550D70"/>
    <w:rsid w:val="00551073"/>
    <w:rsid w:val="005516FA"/>
    <w:rsid w:val="005527B4"/>
    <w:rsid w:val="005528CB"/>
    <w:rsid w:val="00553DB0"/>
    <w:rsid w:val="00554525"/>
    <w:rsid w:val="00554946"/>
    <w:rsid w:val="00554EC6"/>
    <w:rsid w:val="0055582F"/>
    <w:rsid w:val="0055588F"/>
    <w:rsid w:val="00555D4D"/>
    <w:rsid w:val="0055703E"/>
    <w:rsid w:val="00557788"/>
    <w:rsid w:val="0055EB07"/>
    <w:rsid w:val="005609A6"/>
    <w:rsid w:val="00560B5E"/>
    <w:rsid w:val="00561DB7"/>
    <w:rsid w:val="00561E89"/>
    <w:rsid w:val="00565D13"/>
    <w:rsid w:val="00567EC4"/>
    <w:rsid w:val="0057002C"/>
    <w:rsid w:val="005705D8"/>
    <w:rsid w:val="00570CFC"/>
    <w:rsid w:val="005722BB"/>
    <w:rsid w:val="00572C8D"/>
    <w:rsid w:val="00575435"/>
    <w:rsid w:val="0057699D"/>
    <w:rsid w:val="005769D5"/>
    <w:rsid w:val="00577047"/>
    <w:rsid w:val="0057755C"/>
    <w:rsid w:val="00577AB1"/>
    <w:rsid w:val="00577BA1"/>
    <w:rsid w:val="00580C9E"/>
    <w:rsid w:val="00581105"/>
    <w:rsid w:val="00581786"/>
    <w:rsid w:val="00581BF8"/>
    <w:rsid w:val="00581BFD"/>
    <w:rsid w:val="00581E93"/>
    <w:rsid w:val="00581EBA"/>
    <w:rsid w:val="00582013"/>
    <w:rsid w:val="005822CC"/>
    <w:rsid w:val="005839F1"/>
    <w:rsid w:val="00583D4A"/>
    <w:rsid w:val="005842A9"/>
    <w:rsid w:val="005851E6"/>
    <w:rsid w:val="00585480"/>
    <w:rsid w:val="00585924"/>
    <w:rsid w:val="00590FAA"/>
    <w:rsid w:val="0059201F"/>
    <w:rsid w:val="00594A62"/>
    <w:rsid w:val="005958B2"/>
    <w:rsid w:val="005965CE"/>
    <w:rsid w:val="0059692F"/>
    <w:rsid w:val="00597BF0"/>
    <w:rsid w:val="00597F08"/>
    <w:rsid w:val="005A04E9"/>
    <w:rsid w:val="005A1668"/>
    <w:rsid w:val="005A2287"/>
    <w:rsid w:val="005A30F1"/>
    <w:rsid w:val="005A353E"/>
    <w:rsid w:val="005A3D4C"/>
    <w:rsid w:val="005A497D"/>
    <w:rsid w:val="005A57E4"/>
    <w:rsid w:val="005A7168"/>
    <w:rsid w:val="005B0457"/>
    <w:rsid w:val="005B0524"/>
    <w:rsid w:val="005B08C8"/>
    <w:rsid w:val="005B0A4C"/>
    <w:rsid w:val="005B0E3E"/>
    <w:rsid w:val="005B1FE0"/>
    <w:rsid w:val="005B5589"/>
    <w:rsid w:val="005B584F"/>
    <w:rsid w:val="005B6129"/>
    <w:rsid w:val="005B6E20"/>
    <w:rsid w:val="005B6FAD"/>
    <w:rsid w:val="005B73CA"/>
    <w:rsid w:val="005B757B"/>
    <w:rsid w:val="005C07F9"/>
    <w:rsid w:val="005C1BEF"/>
    <w:rsid w:val="005C239D"/>
    <w:rsid w:val="005C2FAF"/>
    <w:rsid w:val="005C3631"/>
    <w:rsid w:val="005C4876"/>
    <w:rsid w:val="005C58D7"/>
    <w:rsid w:val="005C6189"/>
    <w:rsid w:val="005C7F2D"/>
    <w:rsid w:val="005D0FC6"/>
    <w:rsid w:val="005D258A"/>
    <w:rsid w:val="005D26F8"/>
    <w:rsid w:val="005D32A0"/>
    <w:rsid w:val="005D3929"/>
    <w:rsid w:val="005D3ADD"/>
    <w:rsid w:val="005D3C93"/>
    <w:rsid w:val="005D43E2"/>
    <w:rsid w:val="005D4960"/>
    <w:rsid w:val="005D4DED"/>
    <w:rsid w:val="005D58FE"/>
    <w:rsid w:val="005D5AFD"/>
    <w:rsid w:val="005D6D01"/>
    <w:rsid w:val="005D6D25"/>
    <w:rsid w:val="005E08ED"/>
    <w:rsid w:val="005E1DF7"/>
    <w:rsid w:val="005E22C1"/>
    <w:rsid w:val="005E23AD"/>
    <w:rsid w:val="005E37A8"/>
    <w:rsid w:val="005E4B44"/>
    <w:rsid w:val="005E6D69"/>
    <w:rsid w:val="005E790D"/>
    <w:rsid w:val="005F1C47"/>
    <w:rsid w:val="005F2240"/>
    <w:rsid w:val="005F239E"/>
    <w:rsid w:val="005F2F53"/>
    <w:rsid w:val="005F338E"/>
    <w:rsid w:val="005F452D"/>
    <w:rsid w:val="005F5AB8"/>
    <w:rsid w:val="00600B74"/>
    <w:rsid w:val="0060139C"/>
    <w:rsid w:val="006015BD"/>
    <w:rsid w:val="00601E3D"/>
    <w:rsid w:val="006029FB"/>
    <w:rsid w:val="00602F1F"/>
    <w:rsid w:val="00603589"/>
    <w:rsid w:val="0060379D"/>
    <w:rsid w:val="0060410E"/>
    <w:rsid w:val="006052A5"/>
    <w:rsid w:val="006055F3"/>
    <w:rsid w:val="0060603F"/>
    <w:rsid w:val="00606B7E"/>
    <w:rsid w:val="00606B8A"/>
    <w:rsid w:val="00606C85"/>
    <w:rsid w:val="00607814"/>
    <w:rsid w:val="006079AD"/>
    <w:rsid w:val="00607C7D"/>
    <w:rsid w:val="00607FDC"/>
    <w:rsid w:val="006112A1"/>
    <w:rsid w:val="00611D0C"/>
    <w:rsid w:val="00613972"/>
    <w:rsid w:val="00613B5C"/>
    <w:rsid w:val="00614475"/>
    <w:rsid w:val="006149F3"/>
    <w:rsid w:val="0061571E"/>
    <w:rsid w:val="00615882"/>
    <w:rsid w:val="00617884"/>
    <w:rsid w:val="006214AE"/>
    <w:rsid w:val="00622CAC"/>
    <w:rsid w:val="0062378C"/>
    <w:rsid w:val="00623965"/>
    <w:rsid w:val="00624D82"/>
    <w:rsid w:val="00624D9D"/>
    <w:rsid w:val="00624F65"/>
    <w:rsid w:val="00625083"/>
    <w:rsid w:val="0062581E"/>
    <w:rsid w:val="00625DF7"/>
    <w:rsid w:val="00626E47"/>
    <w:rsid w:val="00627461"/>
    <w:rsid w:val="0063004E"/>
    <w:rsid w:val="006347F6"/>
    <w:rsid w:val="00634F64"/>
    <w:rsid w:val="00636A21"/>
    <w:rsid w:val="00640EE8"/>
    <w:rsid w:val="006411C0"/>
    <w:rsid w:val="0064243A"/>
    <w:rsid w:val="006424AB"/>
    <w:rsid w:val="0064250E"/>
    <w:rsid w:val="006428BA"/>
    <w:rsid w:val="0064422B"/>
    <w:rsid w:val="006443D3"/>
    <w:rsid w:val="0064453C"/>
    <w:rsid w:val="00644F50"/>
    <w:rsid w:val="00645740"/>
    <w:rsid w:val="00646289"/>
    <w:rsid w:val="00646448"/>
    <w:rsid w:val="00646640"/>
    <w:rsid w:val="00646734"/>
    <w:rsid w:val="00647DC6"/>
    <w:rsid w:val="00654179"/>
    <w:rsid w:val="006554E7"/>
    <w:rsid w:val="006559AB"/>
    <w:rsid w:val="006562E3"/>
    <w:rsid w:val="00657051"/>
    <w:rsid w:val="00657F25"/>
    <w:rsid w:val="006606CF"/>
    <w:rsid w:val="00662614"/>
    <w:rsid w:val="00662C21"/>
    <w:rsid w:val="00663F62"/>
    <w:rsid w:val="00664BBE"/>
    <w:rsid w:val="00665645"/>
    <w:rsid w:val="00665931"/>
    <w:rsid w:val="006667C0"/>
    <w:rsid w:val="0066748C"/>
    <w:rsid w:val="00670523"/>
    <w:rsid w:val="006708C8"/>
    <w:rsid w:val="00671F6D"/>
    <w:rsid w:val="00673591"/>
    <w:rsid w:val="00675136"/>
    <w:rsid w:val="00675C29"/>
    <w:rsid w:val="006763D5"/>
    <w:rsid w:val="00676B7C"/>
    <w:rsid w:val="00676CAC"/>
    <w:rsid w:val="00677BC9"/>
    <w:rsid w:val="00680500"/>
    <w:rsid w:val="0068064F"/>
    <w:rsid w:val="00680A93"/>
    <w:rsid w:val="006812D1"/>
    <w:rsid w:val="006816D1"/>
    <w:rsid w:val="006818FB"/>
    <w:rsid w:val="00682492"/>
    <w:rsid w:val="006843CB"/>
    <w:rsid w:val="006848DD"/>
    <w:rsid w:val="00686465"/>
    <w:rsid w:val="006864D2"/>
    <w:rsid w:val="00686725"/>
    <w:rsid w:val="00687F51"/>
    <w:rsid w:val="0069120D"/>
    <w:rsid w:val="00693759"/>
    <w:rsid w:val="006943EB"/>
    <w:rsid w:val="006955BC"/>
    <w:rsid w:val="00695C01"/>
    <w:rsid w:val="0069648B"/>
    <w:rsid w:val="00697A84"/>
    <w:rsid w:val="00697C0E"/>
    <w:rsid w:val="006A0455"/>
    <w:rsid w:val="006A0C2D"/>
    <w:rsid w:val="006A2298"/>
    <w:rsid w:val="006A2BCC"/>
    <w:rsid w:val="006A34E2"/>
    <w:rsid w:val="006A5BD2"/>
    <w:rsid w:val="006A6432"/>
    <w:rsid w:val="006B04FD"/>
    <w:rsid w:val="006B05E1"/>
    <w:rsid w:val="006B2033"/>
    <w:rsid w:val="006B3ECE"/>
    <w:rsid w:val="006B42DE"/>
    <w:rsid w:val="006B5AA3"/>
    <w:rsid w:val="006B78B7"/>
    <w:rsid w:val="006B7CCA"/>
    <w:rsid w:val="006B7DD4"/>
    <w:rsid w:val="006C1E5C"/>
    <w:rsid w:val="006C3127"/>
    <w:rsid w:val="006C3542"/>
    <w:rsid w:val="006C4174"/>
    <w:rsid w:val="006C494E"/>
    <w:rsid w:val="006C509E"/>
    <w:rsid w:val="006C5F93"/>
    <w:rsid w:val="006D0065"/>
    <w:rsid w:val="006D09B3"/>
    <w:rsid w:val="006D1551"/>
    <w:rsid w:val="006D15DF"/>
    <w:rsid w:val="006D300C"/>
    <w:rsid w:val="006D325E"/>
    <w:rsid w:val="006D3831"/>
    <w:rsid w:val="006D47D0"/>
    <w:rsid w:val="006D4AA3"/>
    <w:rsid w:val="006D62C2"/>
    <w:rsid w:val="006D6890"/>
    <w:rsid w:val="006D7281"/>
    <w:rsid w:val="006D75CE"/>
    <w:rsid w:val="006E05AA"/>
    <w:rsid w:val="006E0B07"/>
    <w:rsid w:val="006E1245"/>
    <w:rsid w:val="006E17D6"/>
    <w:rsid w:val="006E1CFC"/>
    <w:rsid w:val="006E3BF9"/>
    <w:rsid w:val="006E3CD4"/>
    <w:rsid w:val="006F0CE6"/>
    <w:rsid w:val="006F2412"/>
    <w:rsid w:val="006F309D"/>
    <w:rsid w:val="006F404F"/>
    <w:rsid w:val="006F436F"/>
    <w:rsid w:val="006F4948"/>
    <w:rsid w:val="006F496E"/>
    <w:rsid w:val="006F4C07"/>
    <w:rsid w:val="006F4E8B"/>
    <w:rsid w:val="006F5560"/>
    <w:rsid w:val="006F6CFA"/>
    <w:rsid w:val="006F754A"/>
    <w:rsid w:val="007013A6"/>
    <w:rsid w:val="00702C3C"/>
    <w:rsid w:val="0070372C"/>
    <w:rsid w:val="007050E9"/>
    <w:rsid w:val="007065BD"/>
    <w:rsid w:val="0070698F"/>
    <w:rsid w:val="00707539"/>
    <w:rsid w:val="00707F56"/>
    <w:rsid w:val="00711B2D"/>
    <w:rsid w:val="00712735"/>
    <w:rsid w:val="00713A85"/>
    <w:rsid w:val="00715387"/>
    <w:rsid w:val="00716FB9"/>
    <w:rsid w:val="00717031"/>
    <w:rsid w:val="0072052E"/>
    <w:rsid w:val="00721144"/>
    <w:rsid w:val="007215EA"/>
    <w:rsid w:val="007219D6"/>
    <w:rsid w:val="00721CC1"/>
    <w:rsid w:val="00722134"/>
    <w:rsid w:val="00723B4C"/>
    <w:rsid w:val="00723FD6"/>
    <w:rsid w:val="00724EAF"/>
    <w:rsid w:val="007259E6"/>
    <w:rsid w:val="0072700F"/>
    <w:rsid w:val="00730C30"/>
    <w:rsid w:val="00731AD2"/>
    <w:rsid w:val="00732ADA"/>
    <w:rsid w:val="00733EAC"/>
    <w:rsid w:val="0073424E"/>
    <w:rsid w:val="00735E04"/>
    <w:rsid w:val="00737401"/>
    <w:rsid w:val="00737479"/>
    <w:rsid w:val="0074022F"/>
    <w:rsid w:val="00740A43"/>
    <w:rsid w:val="007420EB"/>
    <w:rsid w:val="00743EDD"/>
    <w:rsid w:val="00743F97"/>
    <w:rsid w:val="00744699"/>
    <w:rsid w:val="00744CC1"/>
    <w:rsid w:val="00744D8E"/>
    <w:rsid w:val="00745783"/>
    <w:rsid w:val="007458C8"/>
    <w:rsid w:val="00745BF5"/>
    <w:rsid w:val="00745BF7"/>
    <w:rsid w:val="00746104"/>
    <w:rsid w:val="0074623B"/>
    <w:rsid w:val="00746519"/>
    <w:rsid w:val="007465C2"/>
    <w:rsid w:val="00746622"/>
    <w:rsid w:val="00746FC8"/>
    <w:rsid w:val="00750606"/>
    <w:rsid w:val="00750EAD"/>
    <w:rsid w:val="0075173F"/>
    <w:rsid w:val="0075215F"/>
    <w:rsid w:val="007523CD"/>
    <w:rsid w:val="007525FE"/>
    <w:rsid w:val="00752902"/>
    <w:rsid w:val="00753B14"/>
    <w:rsid w:val="0075569A"/>
    <w:rsid w:val="007558AC"/>
    <w:rsid w:val="007559BF"/>
    <w:rsid w:val="00755D00"/>
    <w:rsid w:val="00756F27"/>
    <w:rsid w:val="00760773"/>
    <w:rsid w:val="00760C87"/>
    <w:rsid w:val="0076114E"/>
    <w:rsid w:val="00761528"/>
    <w:rsid w:val="00761710"/>
    <w:rsid w:val="00761B8F"/>
    <w:rsid w:val="00761D43"/>
    <w:rsid w:val="00762307"/>
    <w:rsid w:val="007629BC"/>
    <w:rsid w:val="0076321E"/>
    <w:rsid w:val="0076339E"/>
    <w:rsid w:val="00763566"/>
    <w:rsid w:val="00763AB3"/>
    <w:rsid w:val="00763B4A"/>
    <w:rsid w:val="00763EFE"/>
    <w:rsid w:val="00763F42"/>
    <w:rsid w:val="00763F54"/>
    <w:rsid w:val="00764480"/>
    <w:rsid w:val="00765313"/>
    <w:rsid w:val="007661FF"/>
    <w:rsid w:val="007664F2"/>
    <w:rsid w:val="00766641"/>
    <w:rsid w:val="00767C60"/>
    <w:rsid w:val="00770B63"/>
    <w:rsid w:val="00771C97"/>
    <w:rsid w:val="00773810"/>
    <w:rsid w:val="007807AD"/>
    <w:rsid w:val="00780980"/>
    <w:rsid w:val="00782E19"/>
    <w:rsid w:val="0078571C"/>
    <w:rsid w:val="00785FA6"/>
    <w:rsid w:val="00786B1E"/>
    <w:rsid w:val="00787094"/>
    <w:rsid w:val="007905F8"/>
    <w:rsid w:val="00790B4A"/>
    <w:rsid w:val="00792A33"/>
    <w:rsid w:val="007945E9"/>
    <w:rsid w:val="007963C1"/>
    <w:rsid w:val="007A0F0A"/>
    <w:rsid w:val="007A1A50"/>
    <w:rsid w:val="007A1DD3"/>
    <w:rsid w:val="007A318B"/>
    <w:rsid w:val="007A4403"/>
    <w:rsid w:val="007A6333"/>
    <w:rsid w:val="007A6677"/>
    <w:rsid w:val="007A7737"/>
    <w:rsid w:val="007B20EA"/>
    <w:rsid w:val="007B3836"/>
    <w:rsid w:val="007B39B5"/>
    <w:rsid w:val="007B3B96"/>
    <w:rsid w:val="007B61BA"/>
    <w:rsid w:val="007C020A"/>
    <w:rsid w:val="007C0653"/>
    <w:rsid w:val="007C075D"/>
    <w:rsid w:val="007C0828"/>
    <w:rsid w:val="007C1C4B"/>
    <w:rsid w:val="007C1DE7"/>
    <w:rsid w:val="007C28A0"/>
    <w:rsid w:val="007C2EB8"/>
    <w:rsid w:val="007C461C"/>
    <w:rsid w:val="007C54DF"/>
    <w:rsid w:val="007C55D4"/>
    <w:rsid w:val="007C598C"/>
    <w:rsid w:val="007C721A"/>
    <w:rsid w:val="007C7B1B"/>
    <w:rsid w:val="007C7F5B"/>
    <w:rsid w:val="007D13A5"/>
    <w:rsid w:val="007D13E9"/>
    <w:rsid w:val="007D1546"/>
    <w:rsid w:val="007D2987"/>
    <w:rsid w:val="007D2B53"/>
    <w:rsid w:val="007D3E4D"/>
    <w:rsid w:val="007D4680"/>
    <w:rsid w:val="007D6422"/>
    <w:rsid w:val="007D76FE"/>
    <w:rsid w:val="007D7741"/>
    <w:rsid w:val="007D7804"/>
    <w:rsid w:val="007E00EA"/>
    <w:rsid w:val="007E022B"/>
    <w:rsid w:val="007E053B"/>
    <w:rsid w:val="007E05EA"/>
    <w:rsid w:val="007E0B09"/>
    <w:rsid w:val="007E0F3F"/>
    <w:rsid w:val="007E127A"/>
    <w:rsid w:val="007E1D5E"/>
    <w:rsid w:val="007E1E65"/>
    <w:rsid w:val="007E2DC4"/>
    <w:rsid w:val="007E33BB"/>
    <w:rsid w:val="007E3624"/>
    <w:rsid w:val="007E397B"/>
    <w:rsid w:val="007E516D"/>
    <w:rsid w:val="007E53DA"/>
    <w:rsid w:val="007E55D2"/>
    <w:rsid w:val="007E6826"/>
    <w:rsid w:val="007E685C"/>
    <w:rsid w:val="007E6AB1"/>
    <w:rsid w:val="007E778C"/>
    <w:rsid w:val="007E77E2"/>
    <w:rsid w:val="007F5AB5"/>
    <w:rsid w:val="007F69FE"/>
    <w:rsid w:val="007F7312"/>
    <w:rsid w:val="007F7CF8"/>
    <w:rsid w:val="00800909"/>
    <w:rsid w:val="00800B19"/>
    <w:rsid w:val="0080115E"/>
    <w:rsid w:val="00801B10"/>
    <w:rsid w:val="00802149"/>
    <w:rsid w:val="008044D5"/>
    <w:rsid w:val="008049CC"/>
    <w:rsid w:val="008055FA"/>
    <w:rsid w:val="0080617E"/>
    <w:rsid w:val="008073A4"/>
    <w:rsid w:val="0081028B"/>
    <w:rsid w:val="00812537"/>
    <w:rsid w:val="00813BF0"/>
    <w:rsid w:val="008153AD"/>
    <w:rsid w:val="00817069"/>
    <w:rsid w:val="00817334"/>
    <w:rsid w:val="00817F35"/>
    <w:rsid w:val="008221E5"/>
    <w:rsid w:val="00822E71"/>
    <w:rsid w:val="00823183"/>
    <w:rsid w:val="00823737"/>
    <w:rsid w:val="00823E9D"/>
    <w:rsid w:val="008241F4"/>
    <w:rsid w:val="0082498F"/>
    <w:rsid w:val="00825251"/>
    <w:rsid w:val="00825EDC"/>
    <w:rsid w:val="00827D78"/>
    <w:rsid w:val="00827F28"/>
    <w:rsid w:val="00831296"/>
    <w:rsid w:val="0083297C"/>
    <w:rsid w:val="00832C98"/>
    <w:rsid w:val="0083309F"/>
    <w:rsid w:val="008333D2"/>
    <w:rsid w:val="0083343E"/>
    <w:rsid w:val="00833D28"/>
    <w:rsid w:val="00833E6D"/>
    <w:rsid w:val="00834D39"/>
    <w:rsid w:val="00835D34"/>
    <w:rsid w:val="008363E3"/>
    <w:rsid w:val="0083657D"/>
    <w:rsid w:val="00836B4A"/>
    <w:rsid w:val="00836CD6"/>
    <w:rsid w:val="00840E73"/>
    <w:rsid w:val="0084133A"/>
    <w:rsid w:val="00841F3D"/>
    <w:rsid w:val="00842227"/>
    <w:rsid w:val="00842AB4"/>
    <w:rsid w:val="00842B45"/>
    <w:rsid w:val="00844441"/>
    <w:rsid w:val="00845498"/>
    <w:rsid w:val="0084566F"/>
    <w:rsid w:val="00845D25"/>
    <w:rsid w:val="00846AE5"/>
    <w:rsid w:val="00847077"/>
    <w:rsid w:val="00847A16"/>
    <w:rsid w:val="00850003"/>
    <w:rsid w:val="00852A5C"/>
    <w:rsid w:val="008543A0"/>
    <w:rsid w:val="008543F3"/>
    <w:rsid w:val="008561EF"/>
    <w:rsid w:val="00856B38"/>
    <w:rsid w:val="008572D5"/>
    <w:rsid w:val="008605D1"/>
    <w:rsid w:val="00861461"/>
    <w:rsid w:val="00862CF2"/>
    <w:rsid w:val="00863FF7"/>
    <w:rsid w:val="0086472E"/>
    <w:rsid w:val="00865D87"/>
    <w:rsid w:val="00866776"/>
    <w:rsid w:val="00866779"/>
    <w:rsid w:val="00866C9E"/>
    <w:rsid w:val="00866D5A"/>
    <w:rsid w:val="00866E76"/>
    <w:rsid w:val="008678A5"/>
    <w:rsid w:val="00867DD0"/>
    <w:rsid w:val="0087099F"/>
    <w:rsid w:val="00870EFE"/>
    <w:rsid w:val="00871AAF"/>
    <w:rsid w:val="00872567"/>
    <w:rsid w:val="0087406C"/>
    <w:rsid w:val="0087411D"/>
    <w:rsid w:val="008742A5"/>
    <w:rsid w:val="008756D7"/>
    <w:rsid w:val="00875A83"/>
    <w:rsid w:val="00876F52"/>
    <w:rsid w:val="00877212"/>
    <w:rsid w:val="00877913"/>
    <w:rsid w:val="00877BDB"/>
    <w:rsid w:val="00880395"/>
    <w:rsid w:val="00881235"/>
    <w:rsid w:val="00882603"/>
    <w:rsid w:val="00882F2C"/>
    <w:rsid w:val="0088435F"/>
    <w:rsid w:val="008856EE"/>
    <w:rsid w:val="00886F74"/>
    <w:rsid w:val="00891B18"/>
    <w:rsid w:val="00892B69"/>
    <w:rsid w:val="008944A0"/>
    <w:rsid w:val="00894E9F"/>
    <w:rsid w:val="008956A5"/>
    <w:rsid w:val="00895788"/>
    <w:rsid w:val="00896A27"/>
    <w:rsid w:val="00896B9E"/>
    <w:rsid w:val="00896E90"/>
    <w:rsid w:val="008A0686"/>
    <w:rsid w:val="008A1AD7"/>
    <w:rsid w:val="008A1DCC"/>
    <w:rsid w:val="008A1F90"/>
    <w:rsid w:val="008A26DE"/>
    <w:rsid w:val="008A2D03"/>
    <w:rsid w:val="008A2E41"/>
    <w:rsid w:val="008A30C7"/>
    <w:rsid w:val="008A47C6"/>
    <w:rsid w:val="008A5218"/>
    <w:rsid w:val="008A56BD"/>
    <w:rsid w:val="008A66B0"/>
    <w:rsid w:val="008A6FDB"/>
    <w:rsid w:val="008A762A"/>
    <w:rsid w:val="008A77DC"/>
    <w:rsid w:val="008A79D1"/>
    <w:rsid w:val="008B06B5"/>
    <w:rsid w:val="008B070E"/>
    <w:rsid w:val="008B1539"/>
    <w:rsid w:val="008B19D8"/>
    <w:rsid w:val="008B1F13"/>
    <w:rsid w:val="008B23A0"/>
    <w:rsid w:val="008B3085"/>
    <w:rsid w:val="008B40CB"/>
    <w:rsid w:val="008B43BE"/>
    <w:rsid w:val="008C07B7"/>
    <w:rsid w:val="008C1321"/>
    <w:rsid w:val="008C3570"/>
    <w:rsid w:val="008C3FED"/>
    <w:rsid w:val="008C4C5F"/>
    <w:rsid w:val="008C5493"/>
    <w:rsid w:val="008D2091"/>
    <w:rsid w:val="008D2508"/>
    <w:rsid w:val="008D3328"/>
    <w:rsid w:val="008D3CA6"/>
    <w:rsid w:val="008D65D0"/>
    <w:rsid w:val="008D699F"/>
    <w:rsid w:val="008E070F"/>
    <w:rsid w:val="008E10B7"/>
    <w:rsid w:val="008E4987"/>
    <w:rsid w:val="008E55FC"/>
    <w:rsid w:val="008E6536"/>
    <w:rsid w:val="008E6C2B"/>
    <w:rsid w:val="008E777C"/>
    <w:rsid w:val="008F0820"/>
    <w:rsid w:val="008F11E1"/>
    <w:rsid w:val="008F2BF5"/>
    <w:rsid w:val="008F30CC"/>
    <w:rsid w:val="008F3206"/>
    <w:rsid w:val="008F39B1"/>
    <w:rsid w:val="008F3BA6"/>
    <w:rsid w:val="008F3D62"/>
    <w:rsid w:val="008F4B19"/>
    <w:rsid w:val="008F5C63"/>
    <w:rsid w:val="008F6744"/>
    <w:rsid w:val="008F765A"/>
    <w:rsid w:val="00900FDC"/>
    <w:rsid w:val="0090124A"/>
    <w:rsid w:val="0090437A"/>
    <w:rsid w:val="009049D0"/>
    <w:rsid w:val="00904B0E"/>
    <w:rsid w:val="00904D22"/>
    <w:rsid w:val="009054AC"/>
    <w:rsid w:val="00906035"/>
    <w:rsid w:val="00906F28"/>
    <w:rsid w:val="00910349"/>
    <w:rsid w:val="009114FD"/>
    <w:rsid w:val="009123DA"/>
    <w:rsid w:val="009144AE"/>
    <w:rsid w:val="00914629"/>
    <w:rsid w:val="0091487E"/>
    <w:rsid w:val="00920712"/>
    <w:rsid w:val="00920B4E"/>
    <w:rsid w:val="009214D8"/>
    <w:rsid w:val="00923061"/>
    <w:rsid w:val="009230D5"/>
    <w:rsid w:val="009255C0"/>
    <w:rsid w:val="0092570E"/>
    <w:rsid w:val="009271CB"/>
    <w:rsid w:val="009277B5"/>
    <w:rsid w:val="00927DC9"/>
    <w:rsid w:val="0093286A"/>
    <w:rsid w:val="00932926"/>
    <w:rsid w:val="00932CDF"/>
    <w:rsid w:val="0093341A"/>
    <w:rsid w:val="00934681"/>
    <w:rsid w:val="00934AF5"/>
    <w:rsid w:val="0093500A"/>
    <w:rsid w:val="00935057"/>
    <w:rsid w:val="009350D7"/>
    <w:rsid w:val="00935E81"/>
    <w:rsid w:val="00936064"/>
    <w:rsid w:val="00937E40"/>
    <w:rsid w:val="00940909"/>
    <w:rsid w:val="00940F9A"/>
    <w:rsid w:val="009410B4"/>
    <w:rsid w:val="00941FAA"/>
    <w:rsid w:val="00943737"/>
    <w:rsid w:val="00943C41"/>
    <w:rsid w:val="00944690"/>
    <w:rsid w:val="00946226"/>
    <w:rsid w:val="00946B6D"/>
    <w:rsid w:val="00950743"/>
    <w:rsid w:val="00952611"/>
    <w:rsid w:val="00953C1F"/>
    <w:rsid w:val="0095405B"/>
    <w:rsid w:val="00956D91"/>
    <w:rsid w:val="009577E1"/>
    <w:rsid w:val="00957F87"/>
    <w:rsid w:val="009611CD"/>
    <w:rsid w:val="00961256"/>
    <w:rsid w:val="00962752"/>
    <w:rsid w:val="00962984"/>
    <w:rsid w:val="0096378B"/>
    <w:rsid w:val="009644C9"/>
    <w:rsid w:val="00964E7C"/>
    <w:rsid w:val="0096547A"/>
    <w:rsid w:val="00966136"/>
    <w:rsid w:val="009664F5"/>
    <w:rsid w:val="00966509"/>
    <w:rsid w:val="00967202"/>
    <w:rsid w:val="009718AB"/>
    <w:rsid w:val="00972C2D"/>
    <w:rsid w:val="00974E30"/>
    <w:rsid w:val="009760A7"/>
    <w:rsid w:val="00976153"/>
    <w:rsid w:val="00977A3B"/>
    <w:rsid w:val="00977D6B"/>
    <w:rsid w:val="009802C3"/>
    <w:rsid w:val="009804F1"/>
    <w:rsid w:val="009810C8"/>
    <w:rsid w:val="009814F2"/>
    <w:rsid w:val="00981F01"/>
    <w:rsid w:val="009822FE"/>
    <w:rsid w:val="0098413A"/>
    <w:rsid w:val="0098589B"/>
    <w:rsid w:val="0098619C"/>
    <w:rsid w:val="009873CB"/>
    <w:rsid w:val="00993072"/>
    <w:rsid w:val="0099324C"/>
    <w:rsid w:val="00993C12"/>
    <w:rsid w:val="009942CA"/>
    <w:rsid w:val="00994971"/>
    <w:rsid w:val="0099578C"/>
    <w:rsid w:val="009964D9"/>
    <w:rsid w:val="009976B2"/>
    <w:rsid w:val="009A11D9"/>
    <w:rsid w:val="009A2D94"/>
    <w:rsid w:val="009A3E15"/>
    <w:rsid w:val="009A4864"/>
    <w:rsid w:val="009A5E09"/>
    <w:rsid w:val="009A6078"/>
    <w:rsid w:val="009A68F6"/>
    <w:rsid w:val="009A7028"/>
    <w:rsid w:val="009A7CB9"/>
    <w:rsid w:val="009B04D5"/>
    <w:rsid w:val="009B583B"/>
    <w:rsid w:val="009B630F"/>
    <w:rsid w:val="009B6347"/>
    <w:rsid w:val="009B6B2F"/>
    <w:rsid w:val="009C017F"/>
    <w:rsid w:val="009C2E5C"/>
    <w:rsid w:val="009C3B3A"/>
    <w:rsid w:val="009C4FF8"/>
    <w:rsid w:val="009C5E9F"/>
    <w:rsid w:val="009C611B"/>
    <w:rsid w:val="009D07BE"/>
    <w:rsid w:val="009D0C65"/>
    <w:rsid w:val="009D19EF"/>
    <w:rsid w:val="009D310A"/>
    <w:rsid w:val="009D35AC"/>
    <w:rsid w:val="009D43B9"/>
    <w:rsid w:val="009D49DF"/>
    <w:rsid w:val="009D4ED5"/>
    <w:rsid w:val="009D51E9"/>
    <w:rsid w:val="009D6594"/>
    <w:rsid w:val="009D7164"/>
    <w:rsid w:val="009D7A39"/>
    <w:rsid w:val="009E18C0"/>
    <w:rsid w:val="009E303C"/>
    <w:rsid w:val="009E4C91"/>
    <w:rsid w:val="009E5293"/>
    <w:rsid w:val="009E56C9"/>
    <w:rsid w:val="009E5BF6"/>
    <w:rsid w:val="009E654D"/>
    <w:rsid w:val="009E6758"/>
    <w:rsid w:val="009E786F"/>
    <w:rsid w:val="009F0122"/>
    <w:rsid w:val="009F0A8E"/>
    <w:rsid w:val="009F3BC4"/>
    <w:rsid w:val="009F4254"/>
    <w:rsid w:val="009F4756"/>
    <w:rsid w:val="009F4AD7"/>
    <w:rsid w:val="009F4E11"/>
    <w:rsid w:val="009F594C"/>
    <w:rsid w:val="009F6625"/>
    <w:rsid w:val="009F7353"/>
    <w:rsid w:val="00A007C3"/>
    <w:rsid w:val="00A01923"/>
    <w:rsid w:val="00A01E50"/>
    <w:rsid w:val="00A02CE9"/>
    <w:rsid w:val="00A0308F"/>
    <w:rsid w:val="00A03F0B"/>
    <w:rsid w:val="00A04AC9"/>
    <w:rsid w:val="00A068E0"/>
    <w:rsid w:val="00A11806"/>
    <w:rsid w:val="00A1210D"/>
    <w:rsid w:val="00A12B32"/>
    <w:rsid w:val="00A12C31"/>
    <w:rsid w:val="00A139ED"/>
    <w:rsid w:val="00A14B5B"/>
    <w:rsid w:val="00A14E06"/>
    <w:rsid w:val="00A158C3"/>
    <w:rsid w:val="00A15BF7"/>
    <w:rsid w:val="00A15E7F"/>
    <w:rsid w:val="00A17352"/>
    <w:rsid w:val="00A17839"/>
    <w:rsid w:val="00A20E6C"/>
    <w:rsid w:val="00A2123B"/>
    <w:rsid w:val="00A216EA"/>
    <w:rsid w:val="00A21F69"/>
    <w:rsid w:val="00A2214F"/>
    <w:rsid w:val="00A22804"/>
    <w:rsid w:val="00A22B7D"/>
    <w:rsid w:val="00A236F8"/>
    <w:rsid w:val="00A24AAF"/>
    <w:rsid w:val="00A302A5"/>
    <w:rsid w:val="00A30F6B"/>
    <w:rsid w:val="00A32287"/>
    <w:rsid w:val="00A32573"/>
    <w:rsid w:val="00A3391C"/>
    <w:rsid w:val="00A35421"/>
    <w:rsid w:val="00A35A36"/>
    <w:rsid w:val="00A36096"/>
    <w:rsid w:val="00A3622D"/>
    <w:rsid w:val="00A367C3"/>
    <w:rsid w:val="00A36AA9"/>
    <w:rsid w:val="00A36E1A"/>
    <w:rsid w:val="00A37103"/>
    <w:rsid w:val="00A37368"/>
    <w:rsid w:val="00A377F1"/>
    <w:rsid w:val="00A37D1E"/>
    <w:rsid w:val="00A37D42"/>
    <w:rsid w:val="00A40184"/>
    <w:rsid w:val="00A40C11"/>
    <w:rsid w:val="00A40CA6"/>
    <w:rsid w:val="00A41C71"/>
    <w:rsid w:val="00A4474D"/>
    <w:rsid w:val="00A44CC9"/>
    <w:rsid w:val="00A504DD"/>
    <w:rsid w:val="00A506EC"/>
    <w:rsid w:val="00A515E5"/>
    <w:rsid w:val="00A5171F"/>
    <w:rsid w:val="00A52AE9"/>
    <w:rsid w:val="00A52BD0"/>
    <w:rsid w:val="00A53268"/>
    <w:rsid w:val="00A53812"/>
    <w:rsid w:val="00A53B6F"/>
    <w:rsid w:val="00A54F2E"/>
    <w:rsid w:val="00A56FE5"/>
    <w:rsid w:val="00A57490"/>
    <w:rsid w:val="00A57853"/>
    <w:rsid w:val="00A608E7"/>
    <w:rsid w:val="00A60E82"/>
    <w:rsid w:val="00A610A8"/>
    <w:rsid w:val="00A6138C"/>
    <w:rsid w:val="00A617BF"/>
    <w:rsid w:val="00A61BD5"/>
    <w:rsid w:val="00A622B0"/>
    <w:rsid w:val="00A629E7"/>
    <w:rsid w:val="00A62A38"/>
    <w:rsid w:val="00A63BA9"/>
    <w:rsid w:val="00A64327"/>
    <w:rsid w:val="00A65375"/>
    <w:rsid w:val="00A6643D"/>
    <w:rsid w:val="00A67BBD"/>
    <w:rsid w:val="00A70319"/>
    <w:rsid w:val="00A7140C"/>
    <w:rsid w:val="00A71C12"/>
    <w:rsid w:val="00A739CE"/>
    <w:rsid w:val="00A74AA1"/>
    <w:rsid w:val="00A75F11"/>
    <w:rsid w:val="00A77A76"/>
    <w:rsid w:val="00A8013E"/>
    <w:rsid w:val="00A80BFF"/>
    <w:rsid w:val="00A81F60"/>
    <w:rsid w:val="00A82130"/>
    <w:rsid w:val="00A825CA"/>
    <w:rsid w:val="00A8414A"/>
    <w:rsid w:val="00A85F72"/>
    <w:rsid w:val="00A863DD"/>
    <w:rsid w:val="00A90DE0"/>
    <w:rsid w:val="00A9188D"/>
    <w:rsid w:val="00A92781"/>
    <w:rsid w:val="00A94478"/>
    <w:rsid w:val="00A94AFB"/>
    <w:rsid w:val="00A95642"/>
    <w:rsid w:val="00A95BB3"/>
    <w:rsid w:val="00A964FE"/>
    <w:rsid w:val="00A974E8"/>
    <w:rsid w:val="00A97C14"/>
    <w:rsid w:val="00AA01A1"/>
    <w:rsid w:val="00AA2A5D"/>
    <w:rsid w:val="00AA2C94"/>
    <w:rsid w:val="00AA2EB8"/>
    <w:rsid w:val="00AA2EC0"/>
    <w:rsid w:val="00AA3F9C"/>
    <w:rsid w:val="00AA402E"/>
    <w:rsid w:val="00AA466F"/>
    <w:rsid w:val="00AA5BA9"/>
    <w:rsid w:val="00AA5CE6"/>
    <w:rsid w:val="00AB06A8"/>
    <w:rsid w:val="00AB12E9"/>
    <w:rsid w:val="00AB1314"/>
    <w:rsid w:val="00AB2229"/>
    <w:rsid w:val="00AB2275"/>
    <w:rsid w:val="00AB289D"/>
    <w:rsid w:val="00AB4D10"/>
    <w:rsid w:val="00AB5843"/>
    <w:rsid w:val="00AB5B63"/>
    <w:rsid w:val="00AB6987"/>
    <w:rsid w:val="00AB7145"/>
    <w:rsid w:val="00AB72B5"/>
    <w:rsid w:val="00AB72CF"/>
    <w:rsid w:val="00AB7D81"/>
    <w:rsid w:val="00AB7E18"/>
    <w:rsid w:val="00AC0383"/>
    <w:rsid w:val="00AC0883"/>
    <w:rsid w:val="00AC1202"/>
    <w:rsid w:val="00AC1497"/>
    <w:rsid w:val="00AC1C5D"/>
    <w:rsid w:val="00AC1FC6"/>
    <w:rsid w:val="00AC2791"/>
    <w:rsid w:val="00AC43C6"/>
    <w:rsid w:val="00AC452E"/>
    <w:rsid w:val="00AC5209"/>
    <w:rsid w:val="00AC609D"/>
    <w:rsid w:val="00AC613A"/>
    <w:rsid w:val="00AC6665"/>
    <w:rsid w:val="00AC6C00"/>
    <w:rsid w:val="00AC774C"/>
    <w:rsid w:val="00AC7A5F"/>
    <w:rsid w:val="00AD0E42"/>
    <w:rsid w:val="00AD0F33"/>
    <w:rsid w:val="00AD224C"/>
    <w:rsid w:val="00AD2AA2"/>
    <w:rsid w:val="00AD450B"/>
    <w:rsid w:val="00AD4BA7"/>
    <w:rsid w:val="00AD4D46"/>
    <w:rsid w:val="00AD5614"/>
    <w:rsid w:val="00AD5A00"/>
    <w:rsid w:val="00AD5DA1"/>
    <w:rsid w:val="00AD5E51"/>
    <w:rsid w:val="00AE0B00"/>
    <w:rsid w:val="00AE32FC"/>
    <w:rsid w:val="00AE3E33"/>
    <w:rsid w:val="00AE4D29"/>
    <w:rsid w:val="00AE50FF"/>
    <w:rsid w:val="00AE5B67"/>
    <w:rsid w:val="00AE5C3B"/>
    <w:rsid w:val="00AE6B2C"/>
    <w:rsid w:val="00AE7455"/>
    <w:rsid w:val="00AE7793"/>
    <w:rsid w:val="00AE77A6"/>
    <w:rsid w:val="00AE7983"/>
    <w:rsid w:val="00AF0BF0"/>
    <w:rsid w:val="00AF15B2"/>
    <w:rsid w:val="00AF17C1"/>
    <w:rsid w:val="00AF24ED"/>
    <w:rsid w:val="00AF2AF2"/>
    <w:rsid w:val="00AF3AFF"/>
    <w:rsid w:val="00AF6DB0"/>
    <w:rsid w:val="00AF7CE6"/>
    <w:rsid w:val="00B00C84"/>
    <w:rsid w:val="00B00C9B"/>
    <w:rsid w:val="00B00E9A"/>
    <w:rsid w:val="00B01454"/>
    <w:rsid w:val="00B01669"/>
    <w:rsid w:val="00B04286"/>
    <w:rsid w:val="00B06566"/>
    <w:rsid w:val="00B06581"/>
    <w:rsid w:val="00B0674D"/>
    <w:rsid w:val="00B07ABD"/>
    <w:rsid w:val="00B101E5"/>
    <w:rsid w:val="00B103C0"/>
    <w:rsid w:val="00B10EE5"/>
    <w:rsid w:val="00B135A5"/>
    <w:rsid w:val="00B13BB5"/>
    <w:rsid w:val="00B14349"/>
    <w:rsid w:val="00B164F9"/>
    <w:rsid w:val="00B16B52"/>
    <w:rsid w:val="00B17472"/>
    <w:rsid w:val="00B17D32"/>
    <w:rsid w:val="00B21856"/>
    <w:rsid w:val="00B21C07"/>
    <w:rsid w:val="00B22463"/>
    <w:rsid w:val="00B22782"/>
    <w:rsid w:val="00B22DBC"/>
    <w:rsid w:val="00B23EAB"/>
    <w:rsid w:val="00B24652"/>
    <w:rsid w:val="00B249BF"/>
    <w:rsid w:val="00B26664"/>
    <w:rsid w:val="00B26E32"/>
    <w:rsid w:val="00B27A9E"/>
    <w:rsid w:val="00B27ECA"/>
    <w:rsid w:val="00B300C4"/>
    <w:rsid w:val="00B31B3A"/>
    <w:rsid w:val="00B31BF7"/>
    <w:rsid w:val="00B324C9"/>
    <w:rsid w:val="00B32C4C"/>
    <w:rsid w:val="00B34BDB"/>
    <w:rsid w:val="00B35262"/>
    <w:rsid w:val="00B364CE"/>
    <w:rsid w:val="00B364DA"/>
    <w:rsid w:val="00B36E99"/>
    <w:rsid w:val="00B37E2B"/>
    <w:rsid w:val="00B4219A"/>
    <w:rsid w:val="00B42585"/>
    <w:rsid w:val="00B42C0A"/>
    <w:rsid w:val="00B44861"/>
    <w:rsid w:val="00B44CC3"/>
    <w:rsid w:val="00B459D1"/>
    <w:rsid w:val="00B46660"/>
    <w:rsid w:val="00B473A1"/>
    <w:rsid w:val="00B47819"/>
    <w:rsid w:val="00B47ADA"/>
    <w:rsid w:val="00B47FD2"/>
    <w:rsid w:val="00B5174C"/>
    <w:rsid w:val="00B51E76"/>
    <w:rsid w:val="00B52C69"/>
    <w:rsid w:val="00B532D9"/>
    <w:rsid w:val="00B54519"/>
    <w:rsid w:val="00B558B1"/>
    <w:rsid w:val="00B55B6B"/>
    <w:rsid w:val="00B573E8"/>
    <w:rsid w:val="00B57A84"/>
    <w:rsid w:val="00B603F9"/>
    <w:rsid w:val="00B62915"/>
    <w:rsid w:val="00B62CA4"/>
    <w:rsid w:val="00B64D2C"/>
    <w:rsid w:val="00B650C9"/>
    <w:rsid w:val="00B65243"/>
    <w:rsid w:val="00B656E1"/>
    <w:rsid w:val="00B65D2D"/>
    <w:rsid w:val="00B671EB"/>
    <w:rsid w:val="00B6761B"/>
    <w:rsid w:val="00B67A87"/>
    <w:rsid w:val="00B67F24"/>
    <w:rsid w:val="00B707A7"/>
    <w:rsid w:val="00B71341"/>
    <w:rsid w:val="00B716F2"/>
    <w:rsid w:val="00B721CD"/>
    <w:rsid w:val="00B7529B"/>
    <w:rsid w:val="00B75801"/>
    <w:rsid w:val="00B75899"/>
    <w:rsid w:val="00B76020"/>
    <w:rsid w:val="00B77593"/>
    <w:rsid w:val="00B779F4"/>
    <w:rsid w:val="00B809D5"/>
    <w:rsid w:val="00B80AD6"/>
    <w:rsid w:val="00B82B0E"/>
    <w:rsid w:val="00B82BFA"/>
    <w:rsid w:val="00B84547"/>
    <w:rsid w:val="00B8489C"/>
    <w:rsid w:val="00B87B09"/>
    <w:rsid w:val="00B90375"/>
    <w:rsid w:val="00B906AB"/>
    <w:rsid w:val="00B910AB"/>
    <w:rsid w:val="00B91B6A"/>
    <w:rsid w:val="00B94CF6"/>
    <w:rsid w:val="00B95493"/>
    <w:rsid w:val="00B95A96"/>
    <w:rsid w:val="00B96DF8"/>
    <w:rsid w:val="00B97785"/>
    <w:rsid w:val="00B97A6C"/>
    <w:rsid w:val="00BA08ED"/>
    <w:rsid w:val="00BA0B7C"/>
    <w:rsid w:val="00BA1F96"/>
    <w:rsid w:val="00BA2CDB"/>
    <w:rsid w:val="00BA3372"/>
    <w:rsid w:val="00BA344A"/>
    <w:rsid w:val="00BA42EB"/>
    <w:rsid w:val="00BA44BF"/>
    <w:rsid w:val="00BA500E"/>
    <w:rsid w:val="00BA5383"/>
    <w:rsid w:val="00BA7533"/>
    <w:rsid w:val="00BA76D6"/>
    <w:rsid w:val="00BB0BD3"/>
    <w:rsid w:val="00BB14D5"/>
    <w:rsid w:val="00BB191D"/>
    <w:rsid w:val="00BB1AD0"/>
    <w:rsid w:val="00BB2793"/>
    <w:rsid w:val="00BB3D5B"/>
    <w:rsid w:val="00BB5A3C"/>
    <w:rsid w:val="00BB6657"/>
    <w:rsid w:val="00BC0462"/>
    <w:rsid w:val="00BC1A0A"/>
    <w:rsid w:val="00BC1DA3"/>
    <w:rsid w:val="00BC205E"/>
    <w:rsid w:val="00BC3105"/>
    <w:rsid w:val="00BC47EF"/>
    <w:rsid w:val="00BC553B"/>
    <w:rsid w:val="00BD062C"/>
    <w:rsid w:val="00BD0CF4"/>
    <w:rsid w:val="00BD2C8D"/>
    <w:rsid w:val="00BD3653"/>
    <w:rsid w:val="00BD3C99"/>
    <w:rsid w:val="00BD5403"/>
    <w:rsid w:val="00BD5F19"/>
    <w:rsid w:val="00BD7015"/>
    <w:rsid w:val="00BD79E0"/>
    <w:rsid w:val="00BE192C"/>
    <w:rsid w:val="00BE22EC"/>
    <w:rsid w:val="00BE2710"/>
    <w:rsid w:val="00BE2EE9"/>
    <w:rsid w:val="00BE3479"/>
    <w:rsid w:val="00BE38F6"/>
    <w:rsid w:val="00BE4379"/>
    <w:rsid w:val="00BE44F9"/>
    <w:rsid w:val="00BE4CD7"/>
    <w:rsid w:val="00BE64CF"/>
    <w:rsid w:val="00BE6936"/>
    <w:rsid w:val="00BF0907"/>
    <w:rsid w:val="00BF1366"/>
    <w:rsid w:val="00BF1540"/>
    <w:rsid w:val="00BF21BB"/>
    <w:rsid w:val="00BF2786"/>
    <w:rsid w:val="00BF2A2F"/>
    <w:rsid w:val="00BF3883"/>
    <w:rsid w:val="00BF599F"/>
    <w:rsid w:val="00C0042B"/>
    <w:rsid w:val="00C01557"/>
    <w:rsid w:val="00C022CC"/>
    <w:rsid w:val="00C03D82"/>
    <w:rsid w:val="00C03E31"/>
    <w:rsid w:val="00C05364"/>
    <w:rsid w:val="00C06A1D"/>
    <w:rsid w:val="00C101AA"/>
    <w:rsid w:val="00C1020E"/>
    <w:rsid w:val="00C10CE9"/>
    <w:rsid w:val="00C12443"/>
    <w:rsid w:val="00C13341"/>
    <w:rsid w:val="00C15721"/>
    <w:rsid w:val="00C158F3"/>
    <w:rsid w:val="00C162CB"/>
    <w:rsid w:val="00C16A45"/>
    <w:rsid w:val="00C16DDC"/>
    <w:rsid w:val="00C16E83"/>
    <w:rsid w:val="00C17D69"/>
    <w:rsid w:val="00C2034D"/>
    <w:rsid w:val="00C2078E"/>
    <w:rsid w:val="00C22365"/>
    <w:rsid w:val="00C22B7E"/>
    <w:rsid w:val="00C22E36"/>
    <w:rsid w:val="00C22F20"/>
    <w:rsid w:val="00C24F17"/>
    <w:rsid w:val="00C25090"/>
    <w:rsid w:val="00C25398"/>
    <w:rsid w:val="00C25FA9"/>
    <w:rsid w:val="00C271A9"/>
    <w:rsid w:val="00C278F9"/>
    <w:rsid w:val="00C30728"/>
    <w:rsid w:val="00C3077C"/>
    <w:rsid w:val="00C307B1"/>
    <w:rsid w:val="00C34856"/>
    <w:rsid w:val="00C34A23"/>
    <w:rsid w:val="00C35AAF"/>
    <w:rsid w:val="00C36235"/>
    <w:rsid w:val="00C40105"/>
    <w:rsid w:val="00C42624"/>
    <w:rsid w:val="00C42A3A"/>
    <w:rsid w:val="00C42E9A"/>
    <w:rsid w:val="00C43719"/>
    <w:rsid w:val="00C437AA"/>
    <w:rsid w:val="00C456EF"/>
    <w:rsid w:val="00C4637B"/>
    <w:rsid w:val="00C463E5"/>
    <w:rsid w:val="00C47FA3"/>
    <w:rsid w:val="00C508C9"/>
    <w:rsid w:val="00C50B5A"/>
    <w:rsid w:val="00C50E90"/>
    <w:rsid w:val="00C51BA0"/>
    <w:rsid w:val="00C5292F"/>
    <w:rsid w:val="00C5518B"/>
    <w:rsid w:val="00C562B7"/>
    <w:rsid w:val="00C564F7"/>
    <w:rsid w:val="00C62B40"/>
    <w:rsid w:val="00C6409C"/>
    <w:rsid w:val="00C64C54"/>
    <w:rsid w:val="00C657FA"/>
    <w:rsid w:val="00C738E5"/>
    <w:rsid w:val="00C7667E"/>
    <w:rsid w:val="00C8025F"/>
    <w:rsid w:val="00C8123C"/>
    <w:rsid w:val="00C82098"/>
    <w:rsid w:val="00C82CC3"/>
    <w:rsid w:val="00C833CD"/>
    <w:rsid w:val="00C842E3"/>
    <w:rsid w:val="00C8584D"/>
    <w:rsid w:val="00C85B7A"/>
    <w:rsid w:val="00C87D5A"/>
    <w:rsid w:val="00C90301"/>
    <w:rsid w:val="00C90EA0"/>
    <w:rsid w:val="00C914E7"/>
    <w:rsid w:val="00C92143"/>
    <w:rsid w:val="00C926CF"/>
    <w:rsid w:val="00C92BB1"/>
    <w:rsid w:val="00C931E5"/>
    <w:rsid w:val="00C9600F"/>
    <w:rsid w:val="00C9615E"/>
    <w:rsid w:val="00C97F80"/>
    <w:rsid w:val="00CA008D"/>
    <w:rsid w:val="00CA019C"/>
    <w:rsid w:val="00CA27B7"/>
    <w:rsid w:val="00CA309C"/>
    <w:rsid w:val="00CA3218"/>
    <w:rsid w:val="00CA5466"/>
    <w:rsid w:val="00CA5A85"/>
    <w:rsid w:val="00CA625D"/>
    <w:rsid w:val="00CA629B"/>
    <w:rsid w:val="00CA7910"/>
    <w:rsid w:val="00CB0297"/>
    <w:rsid w:val="00CB0697"/>
    <w:rsid w:val="00CB1FEA"/>
    <w:rsid w:val="00CB33F8"/>
    <w:rsid w:val="00CB4277"/>
    <w:rsid w:val="00CB5C40"/>
    <w:rsid w:val="00CB741B"/>
    <w:rsid w:val="00CB773E"/>
    <w:rsid w:val="00CC1C61"/>
    <w:rsid w:val="00CC2BF2"/>
    <w:rsid w:val="00CC307F"/>
    <w:rsid w:val="00CC3117"/>
    <w:rsid w:val="00CC627E"/>
    <w:rsid w:val="00CD0608"/>
    <w:rsid w:val="00CD42B7"/>
    <w:rsid w:val="00CD4332"/>
    <w:rsid w:val="00CD5511"/>
    <w:rsid w:val="00CD5B3F"/>
    <w:rsid w:val="00CD5BD0"/>
    <w:rsid w:val="00CE1792"/>
    <w:rsid w:val="00CE20B1"/>
    <w:rsid w:val="00CE22BC"/>
    <w:rsid w:val="00CE2352"/>
    <w:rsid w:val="00CE299D"/>
    <w:rsid w:val="00CE2FEE"/>
    <w:rsid w:val="00CE3C98"/>
    <w:rsid w:val="00CE41CC"/>
    <w:rsid w:val="00CE425B"/>
    <w:rsid w:val="00CE5116"/>
    <w:rsid w:val="00CE5168"/>
    <w:rsid w:val="00CE63B8"/>
    <w:rsid w:val="00CE6FE3"/>
    <w:rsid w:val="00CF1C66"/>
    <w:rsid w:val="00CF24E0"/>
    <w:rsid w:val="00CF3EFA"/>
    <w:rsid w:val="00CF4D16"/>
    <w:rsid w:val="00CF4D9C"/>
    <w:rsid w:val="00CF5DFB"/>
    <w:rsid w:val="00CF5ECC"/>
    <w:rsid w:val="00CF632C"/>
    <w:rsid w:val="00CF7FD1"/>
    <w:rsid w:val="00D0092E"/>
    <w:rsid w:val="00D011FA"/>
    <w:rsid w:val="00D018C3"/>
    <w:rsid w:val="00D02087"/>
    <w:rsid w:val="00D020F1"/>
    <w:rsid w:val="00D0213A"/>
    <w:rsid w:val="00D028D1"/>
    <w:rsid w:val="00D03BCE"/>
    <w:rsid w:val="00D0472E"/>
    <w:rsid w:val="00D0504A"/>
    <w:rsid w:val="00D05FCB"/>
    <w:rsid w:val="00D06446"/>
    <w:rsid w:val="00D1011B"/>
    <w:rsid w:val="00D10C87"/>
    <w:rsid w:val="00D10FC6"/>
    <w:rsid w:val="00D12D04"/>
    <w:rsid w:val="00D1338F"/>
    <w:rsid w:val="00D13992"/>
    <w:rsid w:val="00D140DD"/>
    <w:rsid w:val="00D156B6"/>
    <w:rsid w:val="00D16C1E"/>
    <w:rsid w:val="00D1716F"/>
    <w:rsid w:val="00D174C5"/>
    <w:rsid w:val="00D17B1B"/>
    <w:rsid w:val="00D20964"/>
    <w:rsid w:val="00D21710"/>
    <w:rsid w:val="00D226E7"/>
    <w:rsid w:val="00D22E0C"/>
    <w:rsid w:val="00D23206"/>
    <w:rsid w:val="00D23F26"/>
    <w:rsid w:val="00D24D7C"/>
    <w:rsid w:val="00D254CE"/>
    <w:rsid w:val="00D260F4"/>
    <w:rsid w:val="00D27D48"/>
    <w:rsid w:val="00D30352"/>
    <w:rsid w:val="00D30FA6"/>
    <w:rsid w:val="00D32416"/>
    <w:rsid w:val="00D32F4A"/>
    <w:rsid w:val="00D330E7"/>
    <w:rsid w:val="00D33469"/>
    <w:rsid w:val="00D3352A"/>
    <w:rsid w:val="00D33902"/>
    <w:rsid w:val="00D34BA7"/>
    <w:rsid w:val="00D35545"/>
    <w:rsid w:val="00D40640"/>
    <w:rsid w:val="00D40EE6"/>
    <w:rsid w:val="00D413E5"/>
    <w:rsid w:val="00D41F02"/>
    <w:rsid w:val="00D42275"/>
    <w:rsid w:val="00D4292E"/>
    <w:rsid w:val="00D4306C"/>
    <w:rsid w:val="00D4330D"/>
    <w:rsid w:val="00D44905"/>
    <w:rsid w:val="00D45752"/>
    <w:rsid w:val="00D45BC8"/>
    <w:rsid w:val="00D45CA0"/>
    <w:rsid w:val="00D4703F"/>
    <w:rsid w:val="00D476E3"/>
    <w:rsid w:val="00D47F08"/>
    <w:rsid w:val="00D5082E"/>
    <w:rsid w:val="00D52665"/>
    <w:rsid w:val="00D531DB"/>
    <w:rsid w:val="00D5370A"/>
    <w:rsid w:val="00D55138"/>
    <w:rsid w:val="00D55A01"/>
    <w:rsid w:val="00D570FC"/>
    <w:rsid w:val="00D60046"/>
    <w:rsid w:val="00D609DC"/>
    <w:rsid w:val="00D62956"/>
    <w:rsid w:val="00D62992"/>
    <w:rsid w:val="00D6524D"/>
    <w:rsid w:val="00D65B4D"/>
    <w:rsid w:val="00D670FC"/>
    <w:rsid w:val="00D67E8C"/>
    <w:rsid w:val="00D7024F"/>
    <w:rsid w:val="00D72A6C"/>
    <w:rsid w:val="00D7472F"/>
    <w:rsid w:val="00D75584"/>
    <w:rsid w:val="00D76B0A"/>
    <w:rsid w:val="00D77408"/>
    <w:rsid w:val="00D77979"/>
    <w:rsid w:val="00D77DF3"/>
    <w:rsid w:val="00D80B92"/>
    <w:rsid w:val="00D80D1A"/>
    <w:rsid w:val="00D80F9C"/>
    <w:rsid w:val="00D8120F"/>
    <w:rsid w:val="00D82CB6"/>
    <w:rsid w:val="00D82E11"/>
    <w:rsid w:val="00D82F03"/>
    <w:rsid w:val="00D82F34"/>
    <w:rsid w:val="00D8385E"/>
    <w:rsid w:val="00D84571"/>
    <w:rsid w:val="00D847EC"/>
    <w:rsid w:val="00D8497B"/>
    <w:rsid w:val="00D924EA"/>
    <w:rsid w:val="00D92785"/>
    <w:rsid w:val="00D92880"/>
    <w:rsid w:val="00D92C47"/>
    <w:rsid w:val="00D9446B"/>
    <w:rsid w:val="00D96FC5"/>
    <w:rsid w:val="00DA0B5F"/>
    <w:rsid w:val="00DA28FF"/>
    <w:rsid w:val="00DA2D09"/>
    <w:rsid w:val="00DA2DCE"/>
    <w:rsid w:val="00DA2F57"/>
    <w:rsid w:val="00DA4251"/>
    <w:rsid w:val="00DA4D4C"/>
    <w:rsid w:val="00DA4FF7"/>
    <w:rsid w:val="00DA5362"/>
    <w:rsid w:val="00DA57E3"/>
    <w:rsid w:val="00DA5B39"/>
    <w:rsid w:val="00DB162E"/>
    <w:rsid w:val="00DB23AD"/>
    <w:rsid w:val="00DB28EC"/>
    <w:rsid w:val="00DB3521"/>
    <w:rsid w:val="00DB4076"/>
    <w:rsid w:val="00DB5D26"/>
    <w:rsid w:val="00DB6E54"/>
    <w:rsid w:val="00DB7C8F"/>
    <w:rsid w:val="00DC0154"/>
    <w:rsid w:val="00DC0846"/>
    <w:rsid w:val="00DC2289"/>
    <w:rsid w:val="00DC2EBF"/>
    <w:rsid w:val="00DC370F"/>
    <w:rsid w:val="00DC4AC5"/>
    <w:rsid w:val="00DC51C9"/>
    <w:rsid w:val="00DC55DA"/>
    <w:rsid w:val="00DC603F"/>
    <w:rsid w:val="00DC64DF"/>
    <w:rsid w:val="00DC6A38"/>
    <w:rsid w:val="00DC71DD"/>
    <w:rsid w:val="00DC7AC7"/>
    <w:rsid w:val="00DC7D10"/>
    <w:rsid w:val="00DD0440"/>
    <w:rsid w:val="00DD04A6"/>
    <w:rsid w:val="00DD0CEC"/>
    <w:rsid w:val="00DD3119"/>
    <w:rsid w:val="00DD4630"/>
    <w:rsid w:val="00DD544B"/>
    <w:rsid w:val="00DD64A4"/>
    <w:rsid w:val="00DD72EE"/>
    <w:rsid w:val="00DD7540"/>
    <w:rsid w:val="00DD7D58"/>
    <w:rsid w:val="00DE10BF"/>
    <w:rsid w:val="00DE1319"/>
    <w:rsid w:val="00DE1BD9"/>
    <w:rsid w:val="00DE2E2B"/>
    <w:rsid w:val="00DE345B"/>
    <w:rsid w:val="00DE359C"/>
    <w:rsid w:val="00DE3693"/>
    <w:rsid w:val="00DE6680"/>
    <w:rsid w:val="00DE7D79"/>
    <w:rsid w:val="00DE7E2C"/>
    <w:rsid w:val="00DE7EFE"/>
    <w:rsid w:val="00DF0E4E"/>
    <w:rsid w:val="00DF1270"/>
    <w:rsid w:val="00DF194A"/>
    <w:rsid w:val="00DF1BBD"/>
    <w:rsid w:val="00DF24DE"/>
    <w:rsid w:val="00DF41F1"/>
    <w:rsid w:val="00DF47AD"/>
    <w:rsid w:val="00DF53C7"/>
    <w:rsid w:val="00DF57B2"/>
    <w:rsid w:val="00DF6A25"/>
    <w:rsid w:val="00DF7F8B"/>
    <w:rsid w:val="00E0020B"/>
    <w:rsid w:val="00E00F08"/>
    <w:rsid w:val="00E01169"/>
    <w:rsid w:val="00E023B5"/>
    <w:rsid w:val="00E02568"/>
    <w:rsid w:val="00E02C5F"/>
    <w:rsid w:val="00E037B8"/>
    <w:rsid w:val="00E041E3"/>
    <w:rsid w:val="00E0424E"/>
    <w:rsid w:val="00E044F0"/>
    <w:rsid w:val="00E0718F"/>
    <w:rsid w:val="00E07A2D"/>
    <w:rsid w:val="00E07A6D"/>
    <w:rsid w:val="00E07D6D"/>
    <w:rsid w:val="00E10AB3"/>
    <w:rsid w:val="00E10CD1"/>
    <w:rsid w:val="00E120F1"/>
    <w:rsid w:val="00E12265"/>
    <w:rsid w:val="00E12550"/>
    <w:rsid w:val="00E134F2"/>
    <w:rsid w:val="00E154EB"/>
    <w:rsid w:val="00E17744"/>
    <w:rsid w:val="00E17C7E"/>
    <w:rsid w:val="00E2212D"/>
    <w:rsid w:val="00E22A5F"/>
    <w:rsid w:val="00E22DD7"/>
    <w:rsid w:val="00E236BC"/>
    <w:rsid w:val="00E24191"/>
    <w:rsid w:val="00E24638"/>
    <w:rsid w:val="00E24745"/>
    <w:rsid w:val="00E24C42"/>
    <w:rsid w:val="00E2534B"/>
    <w:rsid w:val="00E25635"/>
    <w:rsid w:val="00E27875"/>
    <w:rsid w:val="00E3214B"/>
    <w:rsid w:val="00E35631"/>
    <w:rsid w:val="00E358FA"/>
    <w:rsid w:val="00E35FD5"/>
    <w:rsid w:val="00E36F52"/>
    <w:rsid w:val="00E3726C"/>
    <w:rsid w:val="00E37F82"/>
    <w:rsid w:val="00E412B0"/>
    <w:rsid w:val="00E41F2D"/>
    <w:rsid w:val="00E437B3"/>
    <w:rsid w:val="00E46B18"/>
    <w:rsid w:val="00E46D5C"/>
    <w:rsid w:val="00E470FA"/>
    <w:rsid w:val="00E47468"/>
    <w:rsid w:val="00E47476"/>
    <w:rsid w:val="00E50334"/>
    <w:rsid w:val="00E50653"/>
    <w:rsid w:val="00E507D5"/>
    <w:rsid w:val="00E5104F"/>
    <w:rsid w:val="00E526CF"/>
    <w:rsid w:val="00E53089"/>
    <w:rsid w:val="00E535AD"/>
    <w:rsid w:val="00E5444E"/>
    <w:rsid w:val="00E554CC"/>
    <w:rsid w:val="00E55A80"/>
    <w:rsid w:val="00E60539"/>
    <w:rsid w:val="00E6053C"/>
    <w:rsid w:val="00E61509"/>
    <w:rsid w:val="00E62514"/>
    <w:rsid w:val="00E626CD"/>
    <w:rsid w:val="00E6411D"/>
    <w:rsid w:val="00E644CF"/>
    <w:rsid w:val="00E65960"/>
    <w:rsid w:val="00E6619A"/>
    <w:rsid w:val="00E667E0"/>
    <w:rsid w:val="00E71CAA"/>
    <w:rsid w:val="00E7262F"/>
    <w:rsid w:val="00E751EE"/>
    <w:rsid w:val="00E75637"/>
    <w:rsid w:val="00E81300"/>
    <w:rsid w:val="00E8144C"/>
    <w:rsid w:val="00E81948"/>
    <w:rsid w:val="00E81D02"/>
    <w:rsid w:val="00E84415"/>
    <w:rsid w:val="00E84DDA"/>
    <w:rsid w:val="00E8540C"/>
    <w:rsid w:val="00E8708C"/>
    <w:rsid w:val="00E87445"/>
    <w:rsid w:val="00E87E59"/>
    <w:rsid w:val="00E8E3F8"/>
    <w:rsid w:val="00E90437"/>
    <w:rsid w:val="00E913A6"/>
    <w:rsid w:val="00E9174E"/>
    <w:rsid w:val="00E91973"/>
    <w:rsid w:val="00E93206"/>
    <w:rsid w:val="00E943C0"/>
    <w:rsid w:val="00E94844"/>
    <w:rsid w:val="00E966F0"/>
    <w:rsid w:val="00E967CB"/>
    <w:rsid w:val="00EA0942"/>
    <w:rsid w:val="00EA17B1"/>
    <w:rsid w:val="00EA25B3"/>
    <w:rsid w:val="00EA2942"/>
    <w:rsid w:val="00EA2D99"/>
    <w:rsid w:val="00EA5CF8"/>
    <w:rsid w:val="00EA62BA"/>
    <w:rsid w:val="00EB07B4"/>
    <w:rsid w:val="00EB3424"/>
    <w:rsid w:val="00EB3D33"/>
    <w:rsid w:val="00EB64FC"/>
    <w:rsid w:val="00EB724B"/>
    <w:rsid w:val="00EB79DC"/>
    <w:rsid w:val="00EC0701"/>
    <w:rsid w:val="00EC10F9"/>
    <w:rsid w:val="00EC33EF"/>
    <w:rsid w:val="00EC3744"/>
    <w:rsid w:val="00EC59F9"/>
    <w:rsid w:val="00EC7BB7"/>
    <w:rsid w:val="00EC7D21"/>
    <w:rsid w:val="00ED0EB9"/>
    <w:rsid w:val="00ED0ED1"/>
    <w:rsid w:val="00ED130B"/>
    <w:rsid w:val="00ED1E8D"/>
    <w:rsid w:val="00ED202D"/>
    <w:rsid w:val="00ED351E"/>
    <w:rsid w:val="00ED3DD9"/>
    <w:rsid w:val="00ED4E9A"/>
    <w:rsid w:val="00ED5ABE"/>
    <w:rsid w:val="00ED5F64"/>
    <w:rsid w:val="00EE091E"/>
    <w:rsid w:val="00EE0AE8"/>
    <w:rsid w:val="00EE2C85"/>
    <w:rsid w:val="00EE563B"/>
    <w:rsid w:val="00EE5692"/>
    <w:rsid w:val="00EE5DBF"/>
    <w:rsid w:val="00EE6C70"/>
    <w:rsid w:val="00EE785E"/>
    <w:rsid w:val="00EE7BE7"/>
    <w:rsid w:val="00EE7D22"/>
    <w:rsid w:val="00EF05ED"/>
    <w:rsid w:val="00EF2615"/>
    <w:rsid w:val="00EF2BF6"/>
    <w:rsid w:val="00EF30FD"/>
    <w:rsid w:val="00EF45BF"/>
    <w:rsid w:val="00EF6955"/>
    <w:rsid w:val="00F0055C"/>
    <w:rsid w:val="00F006E2"/>
    <w:rsid w:val="00F00831"/>
    <w:rsid w:val="00F008DE"/>
    <w:rsid w:val="00F02198"/>
    <w:rsid w:val="00F021BD"/>
    <w:rsid w:val="00F025AE"/>
    <w:rsid w:val="00F02A4B"/>
    <w:rsid w:val="00F02B2E"/>
    <w:rsid w:val="00F0426F"/>
    <w:rsid w:val="00F06061"/>
    <w:rsid w:val="00F061A1"/>
    <w:rsid w:val="00F07A00"/>
    <w:rsid w:val="00F113D0"/>
    <w:rsid w:val="00F113E5"/>
    <w:rsid w:val="00F12C4E"/>
    <w:rsid w:val="00F1391B"/>
    <w:rsid w:val="00F148A2"/>
    <w:rsid w:val="00F149A6"/>
    <w:rsid w:val="00F15405"/>
    <w:rsid w:val="00F159D0"/>
    <w:rsid w:val="00F16B24"/>
    <w:rsid w:val="00F16C76"/>
    <w:rsid w:val="00F16F85"/>
    <w:rsid w:val="00F21141"/>
    <w:rsid w:val="00F22B47"/>
    <w:rsid w:val="00F22BDF"/>
    <w:rsid w:val="00F23EC4"/>
    <w:rsid w:val="00F24054"/>
    <w:rsid w:val="00F2407D"/>
    <w:rsid w:val="00F26887"/>
    <w:rsid w:val="00F26EE4"/>
    <w:rsid w:val="00F27388"/>
    <w:rsid w:val="00F31162"/>
    <w:rsid w:val="00F31AFE"/>
    <w:rsid w:val="00F328BE"/>
    <w:rsid w:val="00F32AF7"/>
    <w:rsid w:val="00F32DF3"/>
    <w:rsid w:val="00F334AD"/>
    <w:rsid w:val="00F34F3B"/>
    <w:rsid w:val="00F36C2F"/>
    <w:rsid w:val="00F40516"/>
    <w:rsid w:val="00F40AA1"/>
    <w:rsid w:val="00F4159C"/>
    <w:rsid w:val="00F4197B"/>
    <w:rsid w:val="00F41B53"/>
    <w:rsid w:val="00F42B74"/>
    <w:rsid w:val="00F42D5C"/>
    <w:rsid w:val="00F45DD1"/>
    <w:rsid w:val="00F463DB"/>
    <w:rsid w:val="00F47064"/>
    <w:rsid w:val="00F47D65"/>
    <w:rsid w:val="00F52896"/>
    <w:rsid w:val="00F52E01"/>
    <w:rsid w:val="00F5305D"/>
    <w:rsid w:val="00F53598"/>
    <w:rsid w:val="00F53C01"/>
    <w:rsid w:val="00F54CAA"/>
    <w:rsid w:val="00F56775"/>
    <w:rsid w:val="00F57DE2"/>
    <w:rsid w:val="00F603E4"/>
    <w:rsid w:val="00F616C9"/>
    <w:rsid w:val="00F61C31"/>
    <w:rsid w:val="00F61D51"/>
    <w:rsid w:val="00F63AC2"/>
    <w:rsid w:val="00F6577C"/>
    <w:rsid w:val="00F659FE"/>
    <w:rsid w:val="00F66643"/>
    <w:rsid w:val="00F676BF"/>
    <w:rsid w:val="00F67F35"/>
    <w:rsid w:val="00F7019B"/>
    <w:rsid w:val="00F71216"/>
    <w:rsid w:val="00F71F79"/>
    <w:rsid w:val="00F720DF"/>
    <w:rsid w:val="00F72DDF"/>
    <w:rsid w:val="00F730F9"/>
    <w:rsid w:val="00F73C51"/>
    <w:rsid w:val="00F74470"/>
    <w:rsid w:val="00F74858"/>
    <w:rsid w:val="00F7673F"/>
    <w:rsid w:val="00F76E75"/>
    <w:rsid w:val="00F76F64"/>
    <w:rsid w:val="00F7B7EB"/>
    <w:rsid w:val="00F80832"/>
    <w:rsid w:val="00F811FC"/>
    <w:rsid w:val="00F83A54"/>
    <w:rsid w:val="00F84222"/>
    <w:rsid w:val="00F8505D"/>
    <w:rsid w:val="00F8562A"/>
    <w:rsid w:val="00F8650D"/>
    <w:rsid w:val="00F87264"/>
    <w:rsid w:val="00F87996"/>
    <w:rsid w:val="00F91E4B"/>
    <w:rsid w:val="00F9278E"/>
    <w:rsid w:val="00F92CFE"/>
    <w:rsid w:val="00F93561"/>
    <w:rsid w:val="00F93B8D"/>
    <w:rsid w:val="00F9471E"/>
    <w:rsid w:val="00F94E8C"/>
    <w:rsid w:val="00F95021"/>
    <w:rsid w:val="00F951A7"/>
    <w:rsid w:val="00F9521C"/>
    <w:rsid w:val="00F965BF"/>
    <w:rsid w:val="00F96A2C"/>
    <w:rsid w:val="00F97C67"/>
    <w:rsid w:val="00FA029A"/>
    <w:rsid w:val="00FA1180"/>
    <w:rsid w:val="00FA1B9A"/>
    <w:rsid w:val="00FA2FE4"/>
    <w:rsid w:val="00FA3716"/>
    <w:rsid w:val="00FA389F"/>
    <w:rsid w:val="00FA3A47"/>
    <w:rsid w:val="00FA5969"/>
    <w:rsid w:val="00FA6960"/>
    <w:rsid w:val="00FA6C0A"/>
    <w:rsid w:val="00FA7180"/>
    <w:rsid w:val="00FA7185"/>
    <w:rsid w:val="00FB0C02"/>
    <w:rsid w:val="00FB1A4E"/>
    <w:rsid w:val="00FB1B37"/>
    <w:rsid w:val="00FB3149"/>
    <w:rsid w:val="00FB4260"/>
    <w:rsid w:val="00FB457E"/>
    <w:rsid w:val="00FB489A"/>
    <w:rsid w:val="00FB514E"/>
    <w:rsid w:val="00FB5E7B"/>
    <w:rsid w:val="00FB6EC2"/>
    <w:rsid w:val="00FB722F"/>
    <w:rsid w:val="00FB7BBF"/>
    <w:rsid w:val="00FC08D2"/>
    <w:rsid w:val="00FC1679"/>
    <w:rsid w:val="00FC2BBB"/>
    <w:rsid w:val="00FC5178"/>
    <w:rsid w:val="00FC5AB5"/>
    <w:rsid w:val="00FC620C"/>
    <w:rsid w:val="00FC6490"/>
    <w:rsid w:val="00FC70BC"/>
    <w:rsid w:val="00FD086F"/>
    <w:rsid w:val="00FD1694"/>
    <w:rsid w:val="00FD19C7"/>
    <w:rsid w:val="00FD1BC2"/>
    <w:rsid w:val="00FD2620"/>
    <w:rsid w:val="00FD29B7"/>
    <w:rsid w:val="00FD3C87"/>
    <w:rsid w:val="00FD40B8"/>
    <w:rsid w:val="00FD41A8"/>
    <w:rsid w:val="00FD4805"/>
    <w:rsid w:val="00FD4BFD"/>
    <w:rsid w:val="00FD5D84"/>
    <w:rsid w:val="00FD61C8"/>
    <w:rsid w:val="00FD7BFA"/>
    <w:rsid w:val="00FE10EA"/>
    <w:rsid w:val="00FE1FD6"/>
    <w:rsid w:val="00FE2D77"/>
    <w:rsid w:val="00FE3122"/>
    <w:rsid w:val="00FE3366"/>
    <w:rsid w:val="00FE33FC"/>
    <w:rsid w:val="00FE3482"/>
    <w:rsid w:val="00FE4C37"/>
    <w:rsid w:val="00FE6D09"/>
    <w:rsid w:val="00FE78EF"/>
    <w:rsid w:val="00FE7903"/>
    <w:rsid w:val="00FF01AC"/>
    <w:rsid w:val="00FF0656"/>
    <w:rsid w:val="00FF06BF"/>
    <w:rsid w:val="00FF23B1"/>
    <w:rsid w:val="00FF28BE"/>
    <w:rsid w:val="00FF383D"/>
    <w:rsid w:val="00FF63D1"/>
    <w:rsid w:val="00FF6503"/>
    <w:rsid w:val="00FF6A18"/>
    <w:rsid w:val="00FF738F"/>
    <w:rsid w:val="00FF77CD"/>
    <w:rsid w:val="0114D1D0"/>
    <w:rsid w:val="01561A2C"/>
    <w:rsid w:val="016BC967"/>
    <w:rsid w:val="01CE5796"/>
    <w:rsid w:val="0212A004"/>
    <w:rsid w:val="028F4D90"/>
    <w:rsid w:val="029DC8C2"/>
    <w:rsid w:val="02AAB2C5"/>
    <w:rsid w:val="02B0B79D"/>
    <w:rsid w:val="02FE8E73"/>
    <w:rsid w:val="032149E3"/>
    <w:rsid w:val="0334267C"/>
    <w:rsid w:val="035C381A"/>
    <w:rsid w:val="036CB111"/>
    <w:rsid w:val="039B5C70"/>
    <w:rsid w:val="03D1BCE7"/>
    <w:rsid w:val="044B44FD"/>
    <w:rsid w:val="04D4C7FB"/>
    <w:rsid w:val="04E5EA3C"/>
    <w:rsid w:val="04F713F3"/>
    <w:rsid w:val="0535AA53"/>
    <w:rsid w:val="0596C8F6"/>
    <w:rsid w:val="0615B2E5"/>
    <w:rsid w:val="0624B24A"/>
    <w:rsid w:val="0627B576"/>
    <w:rsid w:val="063360A6"/>
    <w:rsid w:val="06569E1E"/>
    <w:rsid w:val="0665C96C"/>
    <w:rsid w:val="06BE615C"/>
    <w:rsid w:val="06C0E357"/>
    <w:rsid w:val="07272F3F"/>
    <w:rsid w:val="0740695D"/>
    <w:rsid w:val="07528699"/>
    <w:rsid w:val="076E1DD0"/>
    <w:rsid w:val="077CADD5"/>
    <w:rsid w:val="07C810B6"/>
    <w:rsid w:val="07D8CCA3"/>
    <w:rsid w:val="08A9ED52"/>
    <w:rsid w:val="08C0B9C7"/>
    <w:rsid w:val="08D7B649"/>
    <w:rsid w:val="08E4DF24"/>
    <w:rsid w:val="0921BD00"/>
    <w:rsid w:val="09531FA0"/>
    <w:rsid w:val="096A7BD1"/>
    <w:rsid w:val="096BD150"/>
    <w:rsid w:val="097ADBFD"/>
    <w:rsid w:val="099B851A"/>
    <w:rsid w:val="09D05B42"/>
    <w:rsid w:val="0A9A52B8"/>
    <w:rsid w:val="0A9CEA51"/>
    <w:rsid w:val="0AED077B"/>
    <w:rsid w:val="0AF55002"/>
    <w:rsid w:val="0B1E9E91"/>
    <w:rsid w:val="0B21D80F"/>
    <w:rsid w:val="0B42B2EC"/>
    <w:rsid w:val="0B5F2A5C"/>
    <w:rsid w:val="0B730BAB"/>
    <w:rsid w:val="0B75A883"/>
    <w:rsid w:val="0B8A321A"/>
    <w:rsid w:val="0B8C7BE7"/>
    <w:rsid w:val="0B960A3F"/>
    <w:rsid w:val="0B9B8105"/>
    <w:rsid w:val="0B9D67F2"/>
    <w:rsid w:val="0BD8A1BC"/>
    <w:rsid w:val="0BEF22FD"/>
    <w:rsid w:val="0C08CA2A"/>
    <w:rsid w:val="0C17A5FA"/>
    <w:rsid w:val="0C62B21E"/>
    <w:rsid w:val="0C7B7895"/>
    <w:rsid w:val="0CAE650B"/>
    <w:rsid w:val="0CD1C7A0"/>
    <w:rsid w:val="0CFB8470"/>
    <w:rsid w:val="0D0C5457"/>
    <w:rsid w:val="0D5140AA"/>
    <w:rsid w:val="0D82DE9B"/>
    <w:rsid w:val="0DA30B4D"/>
    <w:rsid w:val="0DECC999"/>
    <w:rsid w:val="0DF05590"/>
    <w:rsid w:val="0E290E24"/>
    <w:rsid w:val="0E3635DD"/>
    <w:rsid w:val="0E501BE1"/>
    <w:rsid w:val="0E637BEB"/>
    <w:rsid w:val="0E779834"/>
    <w:rsid w:val="0E9C987E"/>
    <w:rsid w:val="0EC8EC0E"/>
    <w:rsid w:val="0EFA1E06"/>
    <w:rsid w:val="0F175BB6"/>
    <w:rsid w:val="0F8424C1"/>
    <w:rsid w:val="1071A37E"/>
    <w:rsid w:val="10CAA5AA"/>
    <w:rsid w:val="1105581E"/>
    <w:rsid w:val="1188EC94"/>
    <w:rsid w:val="11BDF2C6"/>
    <w:rsid w:val="11C1D7AA"/>
    <w:rsid w:val="11CE4EC6"/>
    <w:rsid w:val="11D28EF2"/>
    <w:rsid w:val="11E3190D"/>
    <w:rsid w:val="120A266E"/>
    <w:rsid w:val="1212063C"/>
    <w:rsid w:val="1224D8F9"/>
    <w:rsid w:val="1248B0B8"/>
    <w:rsid w:val="12786CFA"/>
    <w:rsid w:val="1288733D"/>
    <w:rsid w:val="129DE7B2"/>
    <w:rsid w:val="12D20592"/>
    <w:rsid w:val="12EB5B5D"/>
    <w:rsid w:val="13265181"/>
    <w:rsid w:val="1333B038"/>
    <w:rsid w:val="13607746"/>
    <w:rsid w:val="1370318B"/>
    <w:rsid w:val="13B6E2E9"/>
    <w:rsid w:val="13EB0CA7"/>
    <w:rsid w:val="14071E66"/>
    <w:rsid w:val="1414D0ED"/>
    <w:rsid w:val="14693897"/>
    <w:rsid w:val="149EEA3D"/>
    <w:rsid w:val="14B4DFB8"/>
    <w:rsid w:val="14F20DF1"/>
    <w:rsid w:val="153F80C5"/>
    <w:rsid w:val="15C46856"/>
    <w:rsid w:val="15D40ACB"/>
    <w:rsid w:val="15DC9D15"/>
    <w:rsid w:val="15ECCBB6"/>
    <w:rsid w:val="15EE1DA3"/>
    <w:rsid w:val="16F05EAD"/>
    <w:rsid w:val="16F25FF9"/>
    <w:rsid w:val="17028607"/>
    <w:rsid w:val="17206FF5"/>
    <w:rsid w:val="17246F7A"/>
    <w:rsid w:val="17331FA7"/>
    <w:rsid w:val="179E9EE6"/>
    <w:rsid w:val="183E7393"/>
    <w:rsid w:val="18609C85"/>
    <w:rsid w:val="18A86BF0"/>
    <w:rsid w:val="18A95762"/>
    <w:rsid w:val="18E9D5FF"/>
    <w:rsid w:val="18F02D55"/>
    <w:rsid w:val="190060C0"/>
    <w:rsid w:val="191DD535"/>
    <w:rsid w:val="19D7FC14"/>
    <w:rsid w:val="1A05B8E2"/>
    <w:rsid w:val="1A1240BF"/>
    <w:rsid w:val="1A1D5D5C"/>
    <w:rsid w:val="1A4D9900"/>
    <w:rsid w:val="1A556ECE"/>
    <w:rsid w:val="1A6ADFC1"/>
    <w:rsid w:val="1A8A028A"/>
    <w:rsid w:val="1AEC4DD5"/>
    <w:rsid w:val="1B1F3BE0"/>
    <w:rsid w:val="1B5211F7"/>
    <w:rsid w:val="1B571815"/>
    <w:rsid w:val="1B60A60B"/>
    <w:rsid w:val="1B698B5B"/>
    <w:rsid w:val="1C14719C"/>
    <w:rsid w:val="1C2EF1CE"/>
    <w:rsid w:val="1C4BAA7B"/>
    <w:rsid w:val="1C628D44"/>
    <w:rsid w:val="1C71AD16"/>
    <w:rsid w:val="1C7BE367"/>
    <w:rsid w:val="1CA88903"/>
    <w:rsid w:val="1CF7FBB6"/>
    <w:rsid w:val="1D42358A"/>
    <w:rsid w:val="1D63E13D"/>
    <w:rsid w:val="1DA24876"/>
    <w:rsid w:val="1E499FC1"/>
    <w:rsid w:val="1E743EDA"/>
    <w:rsid w:val="1E7F705F"/>
    <w:rsid w:val="1E87275E"/>
    <w:rsid w:val="1EE0E109"/>
    <w:rsid w:val="1EEB24D2"/>
    <w:rsid w:val="1EF5D19F"/>
    <w:rsid w:val="1F332FEC"/>
    <w:rsid w:val="1F56172B"/>
    <w:rsid w:val="1FD7B130"/>
    <w:rsid w:val="1FE8A5C0"/>
    <w:rsid w:val="1FF43434"/>
    <w:rsid w:val="20486AF4"/>
    <w:rsid w:val="2071BFBB"/>
    <w:rsid w:val="20AC9249"/>
    <w:rsid w:val="21508AE3"/>
    <w:rsid w:val="2188CA85"/>
    <w:rsid w:val="21A41716"/>
    <w:rsid w:val="21AD2854"/>
    <w:rsid w:val="21E7433A"/>
    <w:rsid w:val="225FC0FF"/>
    <w:rsid w:val="2285A81C"/>
    <w:rsid w:val="228839AF"/>
    <w:rsid w:val="22A1202E"/>
    <w:rsid w:val="2328627E"/>
    <w:rsid w:val="233F5F0A"/>
    <w:rsid w:val="238DF896"/>
    <w:rsid w:val="23FD7030"/>
    <w:rsid w:val="243AAC26"/>
    <w:rsid w:val="244E52F4"/>
    <w:rsid w:val="24522361"/>
    <w:rsid w:val="247CAF7C"/>
    <w:rsid w:val="24A16713"/>
    <w:rsid w:val="24A65731"/>
    <w:rsid w:val="24C2DE72"/>
    <w:rsid w:val="24C7C130"/>
    <w:rsid w:val="2511B874"/>
    <w:rsid w:val="251F0857"/>
    <w:rsid w:val="258D61AD"/>
    <w:rsid w:val="25940845"/>
    <w:rsid w:val="25ABBADF"/>
    <w:rsid w:val="25B6EA65"/>
    <w:rsid w:val="25EF02F3"/>
    <w:rsid w:val="26021854"/>
    <w:rsid w:val="260FEC64"/>
    <w:rsid w:val="26109BF5"/>
    <w:rsid w:val="263C483C"/>
    <w:rsid w:val="27073962"/>
    <w:rsid w:val="2708183C"/>
    <w:rsid w:val="271416B1"/>
    <w:rsid w:val="272CC064"/>
    <w:rsid w:val="272D2093"/>
    <w:rsid w:val="27A01F77"/>
    <w:rsid w:val="27DBB4C7"/>
    <w:rsid w:val="27FBC912"/>
    <w:rsid w:val="2852CBA3"/>
    <w:rsid w:val="286195BB"/>
    <w:rsid w:val="289598C6"/>
    <w:rsid w:val="28DAC99B"/>
    <w:rsid w:val="28E6B966"/>
    <w:rsid w:val="28F997A0"/>
    <w:rsid w:val="2927B894"/>
    <w:rsid w:val="2963E238"/>
    <w:rsid w:val="2968A446"/>
    <w:rsid w:val="29807D91"/>
    <w:rsid w:val="29A605CD"/>
    <w:rsid w:val="29A65E23"/>
    <w:rsid w:val="29BF44F7"/>
    <w:rsid w:val="2AB56293"/>
    <w:rsid w:val="2ADA1685"/>
    <w:rsid w:val="2AE57F1D"/>
    <w:rsid w:val="2B1016ED"/>
    <w:rsid w:val="2B1033DF"/>
    <w:rsid w:val="2B5F4292"/>
    <w:rsid w:val="2B6E6694"/>
    <w:rsid w:val="2CADAD02"/>
    <w:rsid w:val="2CDA3B32"/>
    <w:rsid w:val="2D137682"/>
    <w:rsid w:val="2D4DEDB4"/>
    <w:rsid w:val="2D7A81DE"/>
    <w:rsid w:val="2DD4D5D6"/>
    <w:rsid w:val="2E2DD320"/>
    <w:rsid w:val="2E65BA90"/>
    <w:rsid w:val="2E663658"/>
    <w:rsid w:val="2E9005E8"/>
    <w:rsid w:val="2E9F6BFE"/>
    <w:rsid w:val="2EBAC6B3"/>
    <w:rsid w:val="2ECD0CEB"/>
    <w:rsid w:val="2EE38E46"/>
    <w:rsid w:val="2F23A404"/>
    <w:rsid w:val="2F31A6E5"/>
    <w:rsid w:val="2F437943"/>
    <w:rsid w:val="304F0E60"/>
    <w:rsid w:val="305DD33B"/>
    <w:rsid w:val="30679740"/>
    <w:rsid w:val="3072818F"/>
    <w:rsid w:val="309B54FB"/>
    <w:rsid w:val="30F56396"/>
    <w:rsid w:val="31010240"/>
    <w:rsid w:val="314878B2"/>
    <w:rsid w:val="315543DA"/>
    <w:rsid w:val="31A37C71"/>
    <w:rsid w:val="31F4E64E"/>
    <w:rsid w:val="324543BD"/>
    <w:rsid w:val="325D4854"/>
    <w:rsid w:val="3278EF60"/>
    <w:rsid w:val="32BC796F"/>
    <w:rsid w:val="337AE900"/>
    <w:rsid w:val="33A6C1AC"/>
    <w:rsid w:val="33F696E0"/>
    <w:rsid w:val="34484487"/>
    <w:rsid w:val="34617E84"/>
    <w:rsid w:val="346203AD"/>
    <w:rsid w:val="347CCD6C"/>
    <w:rsid w:val="34825EF1"/>
    <w:rsid w:val="34AEFBCF"/>
    <w:rsid w:val="35228AED"/>
    <w:rsid w:val="3524FAD8"/>
    <w:rsid w:val="3565AC25"/>
    <w:rsid w:val="35908ACA"/>
    <w:rsid w:val="35A03F08"/>
    <w:rsid w:val="35DB5A38"/>
    <w:rsid w:val="360734B5"/>
    <w:rsid w:val="360FC122"/>
    <w:rsid w:val="369F5499"/>
    <w:rsid w:val="36BC2ABB"/>
    <w:rsid w:val="36E380D6"/>
    <w:rsid w:val="370F973E"/>
    <w:rsid w:val="3731FA58"/>
    <w:rsid w:val="373E6948"/>
    <w:rsid w:val="37959401"/>
    <w:rsid w:val="379C904A"/>
    <w:rsid w:val="37D08839"/>
    <w:rsid w:val="384E5008"/>
    <w:rsid w:val="385B7C8F"/>
    <w:rsid w:val="387414C2"/>
    <w:rsid w:val="388A7A05"/>
    <w:rsid w:val="38C130D1"/>
    <w:rsid w:val="38E1BEBC"/>
    <w:rsid w:val="38EFB8AB"/>
    <w:rsid w:val="390529C1"/>
    <w:rsid w:val="39194BDA"/>
    <w:rsid w:val="394A1930"/>
    <w:rsid w:val="395779FF"/>
    <w:rsid w:val="3971369D"/>
    <w:rsid w:val="3978B8A5"/>
    <w:rsid w:val="39828B5D"/>
    <w:rsid w:val="39BDCB3A"/>
    <w:rsid w:val="39BF6C0F"/>
    <w:rsid w:val="39DD8735"/>
    <w:rsid w:val="39F045D3"/>
    <w:rsid w:val="39FC5AEA"/>
    <w:rsid w:val="3A2F615C"/>
    <w:rsid w:val="3A64498F"/>
    <w:rsid w:val="3AACC25F"/>
    <w:rsid w:val="3AFAC02B"/>
    <w:rsid w:val="3B0877EF"/>
    <w:rsid w:val="3B19F54E"/>
    <w:rsid w:val="3B55F049"/>
    <w:rsid w:val="3B6D4BB7"/>
    <w:rsid w:val="3B6E9208"/>
    <w:rsid w:val="3B811F2A"/>
    <w:rsid w:val="3B8447FD"/>
    <w:rsid w:val="3BDCE1D4"/>
    <w:rsid w:val="3BF54E8E"/>
    <w:rsid w:val="3C0BED1B"/>
    <w:rsid w:val="3C18ECF5"/>
    <w:rsid w:val="3C479C52"/>
    <w:rsid w:val="3C6830A7"/>
    <w:rsid w:val="3C6FFC05"/>
    <w:rsid w:val="3CA543A6"/>
    <w:rsid w:val="3CBEC17C"/>
    <w:rsid w:val="3D2675F6"/>
    <w:rsid w:val="3D5EF71B"/>
    <w:rsid w:val="3D840600"/>
    <w:rsid w:val="3DF7BE25"/>
    <w:rsid w:val="3E04477D"/>
    <w:rsid w:val="3E318AB1"/>
    <w:rsid w:val="3E4EDA8E"/>
    <w:rsid w:val="3E53969A"/>
    <w:rsid w:val="3E5915FD"/>
    <w:rsid w:val="3EB61A0B"/>
    <w:rsid w:val="3EF65367"/>
    <w:rsid w:val="3F073D7A"/>
    <w:rsid w:val="3F3F6DC0"/>
    <w:rsid w:val="3F564CD4"/>
    <w:rsid w:val="3FD3BAEB"/>
    <w:rsid w:val="4036B37D"/>
    <w:rsid w:val="4044E8D8"/>
    <w:rsid w:val="40818175"/>
    <w:rsid w:val="4099A653"/>
    <w:rsid w:val="40D5640A"/>
    <w:rsid w:val="40DE5C53"/>
    <w:rsid w:val="418670B2"/>
    <w:rsid w:val="41AE628C"/>
    <w:rsid w:val="41E3BDD2"/>
    <w:rsid w:val="41F8B953"/>
    <w:rsid w:val="421F9817"/>
    <w:rsid w:val="42294B21"/>
    <w:rsid w:val="42790839"/>
    <w:rsid w:val="42FEC6C6"/>
    <w:rsid w:val="4345B179"/>
    <w:rsid w:val="43D2E17B"/>
    <w:rsid w:val="43DAE593"/>
    <w:rsid w:val="43E3950F"/>
    <w:rsid w:val="441F7C5D"/>
    <w:rsid w:val="44792161"/>
    <w:rsid w:val="44C93EB3"/>
    <w:rsid w:val="44FA3BF4"/>
    <w:rsid w:val="45242420"/>
    <w:rsid w:val="453115FF"/>
    <w:rsid w:val="453A3A79"/>
    <w:rsid w:val="453F8852"/>
    <w:rsid w:val="4548985A"/>
    <w:rsid w:val="4567180C"/>
    <w:rsid w:val="45C61FFD"/>
    <w:rsid w:val="45E6BED7"/>
    <w:rsid w:val="462BE25A"/>
    <w:rsid w:val="46A64E8C"/>
    <w:rsid w:val="46AEE6CD"/>
    <w:rsid w:val="46C75E76"/>
    <w:rsid w:val="46D05419"/>
    <w:rsid w:val="46DFF8A4"/>
    <w:rsid w:val="4731FB3B"/>
    <w:rsid w:val="473F14BA"/>
    <w:rsid w:val="47492E55"/>
    <w:rsid w:val="476BEEF9"/>
    <w:rsid w:val="4792AB28"/>
    <w:rsid w:val="47EFA00F"/>
    <w:rsid w:val="4851C4DF"/>
    <w:rsid w:val="48528BB7"/>
    <w:rsid w:val="48C0209D"/>
    <w:rsid w:val="48C74E96"/>
    <w:rsid w:val="48D5BFBE"/>
    <w:rsid w:val="48ED88B2"/>
    <w:rsid w:val="490F081B"/>
    <w:rsid w:val="4946937A"/>
    <w:rsid w:val="49A29791"/>
    <w:rsid w:val="4A2A0558"/>
    <w:rsid w:val="4AC7CEA8"/>
    <w:rsid w:val="4B0BFB51"/>
    <w:rsid w:val="4B74921F"/>
    <w:rsid w:val="4B8FF64B"/>
    <w:rsid w:val="4BA9BB08"/>
    <w:rsid w:val="4BD1F7DA"/>
    <w:rsid w:val="4BF62EF0"/>
    <w:rsid w:val="4C355483"/>
    <w:rsid w:val="4C4895B7"/>
    <w:rsid w:val="4C665073"/>
    <w:rsid w:val="4CA5FC3B"/>
    <w:rsid w:val="4CAB2F8C"/>
    <w:rsid w:val="4CD1CBCF"/>
    <w:rsid w:val="4CE18558"/>
    <w:rsid w:val="4CF8DF27"/>
    <w:rsid w:val="4D10F96B"/>
    <w:rsid w:val="4D3B0097"/>
    <w:rsid w:val="4D3F4975"/>
    <w:rsid w:val="4D6C2780"/>
    <w:rsid w:val="4D956F7B"/>
    <w:rsid w:val="4DA6BD19"/>
    <w:rsid w:val="4E316075"/>
    <w:rsid w:val="4E737B1D"/>
    <w:rsid w:val="4E8207A7"/>
    <w:rsid w:val="4EB3FD47"/>
    <w:rsid w:val="4EBB0579"/>
    <w:rsid w:val="4ED89179"/>
    <w:rsid w:val="4EE5DCCF"/>
    <w:rsid w:val="4F5F0513"/>
    <w:rsid w:val="4F8698D2"/>
    <w:rsid w:val="4F9A8B34"/>
    <w:rsid w:val="4F9B8D26"/>
    <w:rsid w:val="4FEEEAEF"/>
    <w:rsid w:val="50493C4C"/>
    <w:rsid w:val="506C8E2E"/>
    <w:rsid w:val="509AA536"/>
    <w:rsid w:val="50C4F746"/>
    <w:rsid w:val="50E35A6E"/>
    <w:rsid w:val="51154D16"/>
    <w:rsid w:val="5119FD8B"/>
    <w:rsid w:val="512254D0"/>
    <w:rsid w:val="5226C328"/>
    <w:rsid w:val="52AEDD2B"/>
    <w:rsid w:val="5329ADA1"/>
    <w:rsid w:val="5341FEFC"/>
    <w:rsid w:val="5378B819"/>
    <w:rsid w:val="53C903B7"/>
    <w:rsid w:val="53D46BD0"/>
    <w:rsid w:val="53DBB514"/>
    <w:rsid w:val="5409D840"/>
    <w:rsid w:val="540E5EAD"/>
    <w:rsid w:val="54FF2762"/>
    <w:rsid w:val="5516739A"/>
    <w:rsid w:val="55279CC8"/>
    <w:rsid w:val="5531BB70"/>
    <w:rsid w:val="555E478A"/>
    <w:rsid w:val="555E6A1D"/>
    <w:rsid w:val="55DCB667"/>
    <w:rsid w:val="55DD1158"/>
    <w:rsid w:val="55F48EE8"/>
    <w:rsid w:val="5647CEB0"/>
    <w:rsid w:val="56531D91"/>
    <w:rsid w:val="565E753A"/>
    <w:rsid w:val="56812E94"/>
    <w:rsid w:val="568A2C63"/>
    <w:rsid w:val="56ADAA29"/>
    <w:rsid w:val="577A8023"/>
    <w:rsid w:val="579B771C"/>
    <w:rsid w:val="57A6D746"/>
    <w:rsid w:val="57AA5B06"/>
    <w:rsid w:val="57F3B93D"/>
    <w:rsid w:val="583E6C85"/>
    <w:rsid w:val="5854BF13"/>
    <w:rsid w:val="585EE8BB"/>
    <w:rsid w:val="5893E29A"/>
    <w:rsid w:val="5922E0FF"/>
    <w:rsid w:val="5935F2AF"/>
    <w:rsid w:val="5954EB2A"/>
    <w:rsid w:val="59E824D8"/>
    <w:rsid w:val="5A1EE254"/>
    <w:rsid w:val="5AE3F145"/>
    <w:rsid w:val="5AE59CDB"/>
    <w:rsid w:val="5B16148A"/>
    <w:rsid w:val="5B445880"/>
    <w:rsid w:val="5B8337FA"/>
    <w:rsid w:val="5B8AD30D"/>
    <w:rsid w:val="5B93445E"/>
    <w:rsid w:val="5BD65E83"/>
    <w:rsid w:val="5BF9C726"/>
    <w:rsid w:val="5C3512D1"/>
    <w:rsid w:val="5C8165EC"/>
    <w:rsid w:val="5CDBAAA6"/>
    <w:rsid w:val="5CF68342"/>
    <w:rsid w:val="5CFB3547"/>
    <w:rsid w:val="5D00D4D5"/>
    <w:rsid w:val="5D49A59C"/>
    <w:rsid w:val="5D4C138A"/>
    <w:rsid w:val="5DBD7C3C"/>
    <w:rsid w:val="5DEF3A97"/>
    <w:rsid w:val="5E07C9D8"/>
    <w:rsid w:val="5E1A3117"/>
    <w:rsid w:val="5E4E232A"/>
    <w:rsid w:val="5E827E92"/>
    <w:rsid w:val="5E83DABE"/>
    <w:rsid w:val="5EA104EC"/>
    <w:rsid w:val="5EC697B6"/>
    <w:rsid w:val="5ECE14B2"/>
    <w:rsid w:val="5EF8C446"/>
    <w:rsid w:val="5F68BA10"/>
    <w:rsid w:val="5F7C392C"/>
    <w:rsid w:val="5F9B3E28"/>
    <w:rsid w:val="5F9DC76D"/>
    <w:rsid w:val="5FA833EB"/>
    <w:rsid w:val="5FC00962"/>
    <w:rsid w:val="60A2AC78"/>
    <w:rsid w:val="60A95C4F"/>
    <w:rsid w:val="60BBCC8E"/>
    <w:rsid w:val="60D38E77"/>
    <w:rsid w:val="60DE79E6"/>
    <w:rsid w:val="6104178A"/>
    <w:rsid w:val="615E45A0"/>
    <w:rsid w:val="621D5D00"/>
    <w:rsid w:val="62486B84"/>
    <w:rsid w:val="624B3FDD"/>
    <w:rsid w:val="630B0579"/>
    <w:rsid w:val="63AEEA64"/>
    <w:rsid w:val="63B3D0BE"/>
    <w:rsid w:val="63C055CD"/>
    <w:rsid w:val="63C3103B"/>
    <w:rsid w:val="63E1C41D"/>
    <w:rsid w:val="640D74E5"/>
    <w:rsid w:val="64317FAF"/>
    <w:rsid w:val="64511114"/>
    <w:rsid w:val="646799CD"/>
    <w:rsid w:val="6470FF0C"/>
    <w:rsid w:val="647B0204"/>
    <w:rsid w:val="6484C175"/>
    <w:rsid w:val="64CC4779"/>
    <w:rsid w:val="64E188D4"/>
    <w:rsid w:val="6506BDB6"/>
    <w:rsid w:val="65102CAF"/>
    <w:rsid w:val="65F0B248"/>
    <w:rsid w:val="662E429D"/>
    <w:rsid w:val="66D0B91D"/>
    <w:rsid w:val="67602B26"/>
    <w:rsid w:val="67877F70"/>
    <w:rsid w:val="678B2F67"/>
    <w:rsid w:val="680FBC99"/>
    <w:rsid w:val="682AE434"/>
    <w:rsid w:val="684E5F05"/>
    <w:rsid w:val="68B78540"/>
    <w:rsid w:val="6925149B"/>
    <w:rsid w:val="69A7FF0E"/>
    <w:rsid w:val="69AD48D2"/>
    <w:rsid w:val="69F88623"/>
    <w:rsid w:val="6A338649"/>
    <w:rsid w:val="6A4178A6"/>
    <w:rsid w:val="6AA646DE"/>
    <w:rsid w:val="6AEF62E0"/>
    <w:rsid w:val="6B44BEFB"/>
    <w:rsid w:val="6B7F7828"/>
    <w:rsid w:val="6B84FEC8"/>
    <w:rsid w:val="6BD02D69"/>
    <w:rsid w:val="6BD431F3"/>
    <w:rsid w:val="6BDE21F9"/>
    <w:rsid w:val="6C02D465"/>
    <w:rsid w:val="6C20719E"/>
    <w:rsid w:val="6C43A21F"/>
    <w:rsid w:val="6C59F8B9"/>
    <w:rsid w:val="6CC0FD01"/>
    <w:rsid w:val="6CE3A5E5"/>
    <w:rsid w:val="6D074BAC"/>
    <w:rsid w:val="6D0AFDFF"/>
    <w:rsid w:val="6D3DE576"/>
    <w:rsid w:val="6E3C564C"/>
    <w:rsid w:val="6E50FE31"/>
    <w:rsid w:val="6E6E580A"/>
    <w:rsid w:val="6EB2E0C1"/>
    <w:rsid w:val="6ED5196A"/>
    <w:rsid w:val="6F4C11AD"/>
    <w:rsid w:val="6F558556"/>
    <w:rsid w:val="6F6538AB"/>
    <w:rsid w:val="6F70B445"/>
    <w:rsid w:val="6F7C00EF"/>
    <w:rsid w:val="6F8813C8"/>
    <w:rsid w:val="6F8FBE81"/>
    <w:rsid w:val="6FB8CE05"/>
    <w:rsid w:val="6FBCDC86"/>
    <w:rsid w:val="6FDC3581"/>
    <w:rsid w:val="7049DBD0"/>
    <w:rsid w:val="708C015E"/>
    <w:rsid w:val="70DD1636"/>
    <w:rsid w:val="713DDEA4"/>
    <w:rsid w:val="715871D8"/>
    <w:rsid w:val="71925130"/>
    <w:rsid w:val="71A87E64"/>
    <w:rsid w:val="71C153A8"/>
    <w:rsid w:val="71C274E0"/>
    <w:rsid w:val="720C4918"/>
    <w:rsid w:val="7222B725"/>
    <w:rsid w:val="7273DC85"/>
    <w:rsid w:val="7288E5D6"/>
    <w:rsid w:val="7293479F"/>
    <w:rsid w:val="7304BFA4"/>
    <w:rsid w:val="730C2225"/>
    <w:rsid w:val="733C4513"/>
    <w:rsid w:val="7386781F"/>
    <w:rsid w:val="73A4AE1D"/>
    <w:rsid w:val="73A72E91"/>
    <w:rsid w:val="73BAAB09"/>
    <w:rsid w:val="7415DADD"/>
    <w:rsid w:val="7427C82B"/>
    <w:rsid w:val="74294964"/>
    <w:rsid w:val="74865ED5"/>
    <w:rsid w:val="749C42FD"/>
    <w:rsid w:val="74BE587E"/>
    <w:rsid w:val="752E274F"/>
    <w:rsid w:val="7564ABA5"/>
    <w:rsid w:val="7586D2AB"/>
    <w:rsid w:val="75B5911C"/>
    <w:rsid w:val="76484832"/>
    <w:rsid w:val="767246E9"/>
    <w:rsid w:val="7730B278"/>
    <w:rsid w:val="77728092"/>
    <w:rsid w:val="7834AB25"/>
    <w:rsid w:val="78823778"/>
    <w:rsid w:val="78A6617C"/>
    <w:rsid w:val="78D000A3"/>
    <w:rsid w:val="79A1C18D"/>
    <w:rsid w:val="79B729CA"/>
    <w:rsid w:val="79EFAA58"/>
    <w:rsid w:val="7A827B50"/>
    <w:rsid w:val="7AB5096D"/>
    <w:rsid w:val="7AD1BBBE"/>
    <w:rsid w:val="7ADF84E9"/>
    <w:rsid w:val="7B2CB00D"/>
    <w:rsid w:val="7B3248DE"/>
    <w:rsid w:val="7B4D8CE2"/>
    <w:rsid w:val="7B512328"/>
    <w:rsid w:val="7B756BFB"/>
    <w:rsid w:val="7B944420"/>
    <w:rsid w:val="7B99344F"/>
    <w:rsid w:val="7BB96C0C"/>
    <w:rsid w:val="7BCA28F7"/>
    <w:rsid w:val="7C66085C"/>
    <w:rsid w:val="7C97CE85"/>
    <w:rsid w:val="7CC3A1CB"/>
    <w:rsid w:val="7D80C6D5"/>
    <w:rsid w:val="7E03611C"/>
    <w:rsid w:val="7E0924F0"/>
    <w:rsid w:val="7E413430"/>
    <w:rsid w:val="7E4C95B8"/>
    <w:rsid w:val="7E6610D4"/>
    <w:rsid w:val="7E760B51"/>
    <w:rsid w:val="7ECCA503"/>
    <w:rsid w:val="7F058E27"/>
    <w:rsid w:val="7F104AFB"/>
    <w:rsid w:val="7FF76C5D"/>
    <w:rsid w:val="7FF86F35"/>
    <w:rsid w:val="7FFE88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EB6423"/>
  <w15:chartTrackingRefBased/>
  <w15:docId w15:val="{2B254F75-F24E-4381-B7F6-1A2F7840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286A"/>
  </w:style>
  <w:style w:type="paragraph" w:styleId="Pealkiri1">
    <w:name w:val="heading 1"/>
    <w:basedOn w:val="Normaallaad"/>
    <w:next w:val="Normaallaad"/>
    <w:link w:val="Pealkiri1Mrk"/>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Pealkiri2">
    <w:name w:val="heading 2"/>
    <w:basedOn w:val="Normaallaad"/>
    <w:next w:val="Normaallaad"/>
    <w:link w:val="Pealkiri2Mrk"/>
    <w:uiPriority w:val="9"/>
    <w:semiHidden/>
    <w:unhideWhenUsed/>
    <w:qFormat/>
    <w:rsid w:val="00CB1F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CB1FEA"/>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CB1FEA"/>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CB1FEA"/>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rsid w:val="0070698F"/>
    <w:pPr>
      <w:numPr>
        <w:ilvl w:val="5"/>
        <w:numId w:val="5"/>
      </w:numPr>
      <w:spacing w:before="240" w:after="60" w:line="240" w:lineRule="auto"/>
      <w:outlineLvl w:val="5"/>
    </w:pPr>
    <w:rPr>
      <w:rFonts w:ascii="Times New Roman" w:eastAsia="Times New Roman" w:hAnsi="Times New Roman" w:cs="Times New Roman"/>
      <w:b/>
      <w:bCs/>
      <w:sz w:val="24"/>
      <w:szCs w:val="24"/>
      <w:lang w:eastAsia="et-EE"/>
    </w:rPr>
  </w:style>
  <w:style w:type="paragraph" w:styleId="Pealkiri7">
    <w:name w:val="heading 7"/>
    <w:basedOn w:val="Normaallaad"/>
    <w:next w:val="Normaallaad"/>
    <w:link w:val="Pealkiri7Mrk"/>
    <w:rsid w:val="0070698F"/>
    <w:pPr>
      <w:numPr>
        <w:ilvl w:val="6"/>
        <w:numId w:val="5"/>
      </w:numPr>
      <w:spacing w:before="240" w:after="60" w:line="240" w:lineRule="auto"/>
      <w:outlineLvl w:val="6"/>
    </w:pPr>
    <w:rPr>
      <w:rFonts w:ascii="Times New Roman" w:eastAsia="Times New Roman" w:hAnsi="Times New Roman" w:cs="Times New Roman"/>
      <w:sz w:val="24"/>
      <w:szCs w:val="24"/>
      <w:lang w:eastAsia="et-EE"/>
    </w:rPr>
  </w:style>
  <w:style w:type="paragraph" w:styleId="Pealkiri8">
    <w:name w:val="heading 8"/>
    <w:basedOn w:val="Normaallaad"/>
    <w:next w:val="Normaallaad"/>
    <w:link w:val="Pealkiri8Mrk"/>
    <w:rsid w:val="0070698F"/>
    <w:pPr>
      <w:numPr>
        <w:ilvl w:val="7"/>
        <w:numId w:val="5"/>
      </w:numPr>
      <w:spacing w:before="240" w:after="60" w:line="240" w:lineRule="auto"/>
      <w:outlineLvl w:val="7"/>
    </w:pPr>
    <w:rPr>
      <w:rFonts w:ascii="Times New Roman" w:eastAsia="Times New Roman" w:hAnsi="Times New Roman" w:cs="Times New Roman"/>
      <w:i/>
      <w:iCs/>
      <w:sz w:val="24"/>
      <w:szCs w:val="24"/>
      <w:lang w:eastAsia="et-EE"/>
    </w:rPr>
  </w:style>
  <w:style w:type="paragraph" w:styleId="Pealkiri9">
    <w:name w:val="heading 9"/>
    <w:basedOn w:val="Normaallaad"/>
    <w:next w:val="Normaallaad"/>
    <w:link w:val="Pealkiri9Mrk"/>
    <w:rsid w:val="0070698F"/>
    <w:pPr>
      <w:numPr>
        <w:ilvl w:val="8"/>
        <w:numId w:val="5"/>
      </w:numPr>
      <w:spacing w:before="240" w:after="60" w:line="240" w:lineRule="auto"/>
      <w:outlineLvl w:val="8"/>
    </w:pPr>
    <w:rPr>
      <w:rFonts w:ascii="Arial" w:eastAsia="Times New Roman" w:hAnsi="Arial" w:cs="Arial"/>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698F"/>
    <w:rPr>
      <w:rFonts w:asciiTheme="majorHAnsi" w:eastAsiaTheme="majorEastAsia" w:hAnsiTheme="majorHAnsi" w:cstheme="majorBidi"/>
      <w:color w:val="1F1F5E"/>
      <w:sz w:val="32"/>
      <w:szCs w:val="32"/>
    </w:rPr>
  </w:style>
  <w:style w:type="character" w:customStyle="1" w:styleId="Pealkiri6Mrk">
    <w:name w:val="Pealkiri 6 Märk"/>
    <w:basedOn w:val="Liguvaikefont"/>
    <w:link w:val="Pealkiri6"/>
    <w:rsid w:val="0070698F"/>
    <w:rPr>
      <w:rFonts w:ascii="Times New Roman" w:eastAsia="Times New Roman" w:hAnsi="Times New Roman" w:cs="Times New Roman"/>
      <w:b/>
      <w:bCs/>
      <w:sz w:val="24"/>
      <w:szCs w:val="24"/>
      <w:lang w:eastAsia="et-EE"/>
    </w:rPr>
  </w:style>
  <w:style w:type="character" w:customStyle="1" w:styleId="Pealkiri7Mrk">
    <w:name w:val="Pealkiri 7 Märk"/>
    <w:basedOn w:val="Liguvaikefont"/>
    <w:link w:val="Pealkiri7"/>
    <w:rsid w:val="0070698F"/>
    <w:rPr>
      <w:rFonts w:ascii="Times New Roman" w:eastAsia="Times New Roman" w:hAnsi="Times New Roman" w:cs="Times New Roman"/>
      <w:sz w:val="24"/>
      <w:szCs w:val="24"/>
      <w:lang w:eastAsia="et-EE"/>
    </w:rPr>
  </w:style>
  <w:style w:type="character" w:customStyle="1" w:styleId="Pealkiri8Mrk">
    <w:name w:val="Pealkiri 8 Märk"/>
    <w:basedOn w:val="Liguvaikefont"/>
    <w:link w:val="Pealkiri8"/>
    <w:rsid w:val="0070698F"/>
    <w:rPr>
      <w:rFonts w:ascii="Times New Roman" w:eastAsia="Times New Roman" w:hAnsi="Times New Roman" w:cs="Times New Roman"/>
      <w:i/>
      <w:iCs/>
      <w:sz w:val="24"/>
      <w:szCs w:val="24"/>
      <w:lang w:eastAsia="et-EE"/>
    </w:rPr>
  </w:style>
  <w:style w:type="character" w:customStyle="1" w:styleId="Pealkiri9Mrk">
    <w:name w:val="Pealkiri 9 Märk"/>
    <w:basedOn w:val="Liguvaikefont"/>
    <w:link w:val="Pealkiri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8"/>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4"/>
      </w:numPr>
      <w:spacing w:before="60" w:after="60" w:line="240" w:lineRule="auto"/>
      <w:jc w:val="both"/>
    </w:pPr>
    <w:rPr>
      <w:rFonts w:ascii="Times New Roman" w:eastAsia="Times New Roman" w:hAnsi="Times New Roman" w:cs="Times New Roman"/>
      <w:kern w:val="24"/>
      <w:sz w:val="24"/>
      <w:szCs w:val="24"/>
      <w:lang w:val="en-GB"/>
    </w:rPr>
  </w:style>
  <w:style w:type="paragraph" w:styleId="Pis">
    <w:name w:val="header"/>
    <w:basedOn w:val="SLONormalSmall"/>
    <w:link w:val="PisMrk"/>
    <w:rsid w:val="0070698F"/>
    <w:pPr>
      <w:tabs>
        <w:tab w:val="center" w:pos="4535"/>
        <w:tab w:val="right" w:pos="9071"/>
      </w:tabs>
    </w:pPr>
  </w:style>
  <w:style w:type="character" w:customStyle="1" w:styleId="PisMrk">
    <w:name w:val="Päis Märk"/>
    <w:basedOn w:val="Liguvaikefont"/>
    <w:link w:val="Pis"/>
    <w:rsid w:val="0070698F"/>
    <w:rPr>
      <w:rFonts w:ascii="Times New Roman" w:eastAsia="Times New Roman" w:hAnsi="Times New Roman" w:cs="Times New Roman"/>
      <w:sz w:val="20"/>
      <w:szCs w:val="24"/>
      <w:lang w:val="en-GB"/>
    </w:rPr>
  </w:style>
  <w:style w:type="paragraph" w:styleId="Jalus">
    <w:name w:val="footer"/>
    <w:basedOn w:val="SLONormalSmall"/>
    <w:link w:val="JalusMrk"/>
    <w:rsid w:val="005D6D01"/>
    <w:pPr>
      <w:tabs>
        <w:tab w:val="center" w:pos="4535"/>
        <w:tab w:val="right" w:pos="9071"/>
      </w:tabs>
    </w:pPr>
  </w:style>
  <w:style w:type="character" w:customStyle="1" w:styleId="JalusMrk">
    <w:name w:val="Jalus Märk"/>
    <w:basedOn w:val="Liguvaikefont"/>
    <w:link w:val="Jalus"/>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Liguvaike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5"/>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allaad"/>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6"/>
      </w:numPr>
      <w:jc w:val="left"/>
    </w:pPr>
    <w:rPr>
      <w:kern w:val="24"/>
      <w:sz w:val="22"/>
    </w:rPr>
  </w:style>
  <w:style w:type="paragraph" w:styleId="Allmrkusetekst">
    <w:name w:val="footnote text"/>
    <w:basedOn w:val="SLONormal"/>
    <w:link w:val="AllmrkusetekstMrk"/>
    <w:uiPriority w:val="7"/>
    <w:unhideWhenUsed/>
    <w:qFormat/>
    <w:rsid w:val="007A7737"/>
    <w:pPr>
      <w:spacing w:before="0" w:after="0"/>
      <w:ind w:left="142" w:hanging="142"/>
    </w:pPr>
    <w:rPr>
      <w:sz w:val="20"/>
      <w:szCs w:val="20"/>
      <w:lang w:val="et-EE"/>
    </w:rPr>
  </w:style>
  <w:style w:type="character" w:customStyle="1" w:styleId="AllmrkusetekstMrk">
    <w:name w:val="Allmärkuse tekst Märk"/>
    <w:basedOn w:val="Liguvaikefont"/>
    <w:link w:val="Allmrkusetekst"/>
    <w:uiPriority w:val="7"/>
    <w:rsid w:val="007A7737"/>
    <w:rPr>
      <w:rFonts w:ascii="Times New Roman" w:eastAsia="Times New Roman" w:hAnsi="Times New Roman" w:cs="Times New Roman"/>
      <w:sz w:val="20"/>
      <w:szCs w:val="20"/>
    </w:rPr>
  </w:style>
  <w:style w:type="paragraph" w:customStyle="1" w:styleId="ENG-1stlevelheading">
    <w:name w:val="ENG - 1st level (heading)"/>
    <w:basedOn w:val="SLONormal"/>
    <w:next w:val="Normaallaad"/>
    <w:uiPriority w:val="3"/>
    <w:qFormat/>
    <w:rsid w:val="001A0299"/>
    <w:pPr>
      <w:keepNext/>
      <w:numPr>
        <w:numId w:val="7"/>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7"/>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7"/>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7"/>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7"/>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8"/>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7"/>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8"/>
      </w:numPr>
      <w:spacing w:before="0" w:after="240"/>
    </w:pPr>
    <w:rPr>
      <w:rFonts w:eastAsiaTheme="minorHAnsi" w:cstheme="minorBidi"/>
      <w:szCs w:val="22"/>
    </w:rPr>
  </w:style>
  <w:style w:type="character" w:customStyle="1" w:styleId="Pealkiri2Mrk">
    <w:name w:val="Pealkiri 2 Märk"/>
    <w:basedOn w:val="Liguvaikefont"/>
    <w:link w:val="Pealkiri2"/>
    <w:uiPriority w:val="9"/>
    <w:semiHidden/>
    <w:rsid w:val="00CB1FEA"/>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CB1FEA"/>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CB1FEA"/>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CB1FEA"/>
    <w:rPr>
      <w:rFonts w:eastAsiaTheme="majorEastAsia" w:cstheme="majorBidi"/>
      <w:color w:val="2F5496" w:themeColor="accent1" w:themeShade="BF"/>
    </w:rPr>
  </w:style>
  <w:style w:type="paragraph" w:styleId="Pealkiri">
    <w:name w:val="Title"/>
    <w:basedOn w:val="Normaallaad"/>
    <w:next w:val="Normaallaad"/>
    <w:link w:val="PealkiriMrk"/>
    <w:uiPriority w:val="10"/>
    <w:qFormat/>
    <w:rsid w:val="00CB1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B1FE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B1FE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B1FE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B1FEA"/>
    <w:pPr>
      <w:spacing w:before="160"/>
      <w:jc w:val="center"/>
    </w:pPr>
    <w:rPr>
      <w:i/>
      <w:iCs/>
      <w:color w:val="404040" w:themeColor="text1" w:themeTint="BF"/>
    </w:rPr>
  </w:style>
  <w:style w:type="character" w:customStyle="1" w:styleId="TsitaatMrk">
    <w:name w:val="Tsitaat Märk"/>
    <w:basedOn w:val="Liguvaikefont"/>
    <w:link w:val="Tsitaat"/>
    <w:uiPriority w:val="29"/>
    <w:rsid w:val="00CB1FEA"/>
    <w:rPr>
      <w:i/>
      <w:iCs/>
      <w:color w:val="404040" w:themeColor="text1" w:themeTint="BF"/>
    </w:rPr>
  </w:style>
  <w:style w:type="paragraph" w:styleId="Loendilik">
    <w:name w:val="List Paragraph"/>
    <w:basedOn w:val="Normaallaad"/>
    <w:uiPriority w:val="34"/>
    <w:qFormat/>
    <w:rsid w:val="00CB1FEA"/>
    <w:pPr>
      <w:ind w:left="720"/>
      <w:contextualSpacing/>
    </w:pPr>
  </w:style>
  <w:style w:type="character" w:styleId="Selgeltmrgatavrhutus">
    <w:name w:val="Intense Emphasis"/>
    <w:basedOn w:val="Liguvaikefont"/>
    <w:uiPriority w:val="21"/>
    <w:qFormat/>
    <w:rsid w:val="00CB1FEA"/>
    <w:rPr>
      <w:i/>
      <w:iCs/>
      <w:color w:val="2F5496" w:themeColor="accent1" w:themeShade="BF"/>
    </w:rPr>
  </w:style>
  <w:style w:type="paragraph" w:styleId="Selgeltmrgatavtsitaat">
    <w:name w:val="Intense Quote"/>
    <w:basedOn w:val="Normaallaad"/>
    <w:next w:val="Normaallaad"/>
    <w:link w:val="SelgeltmrgatavtsitaatMrk"/>
    <w:uiPriority w:val="30"/>
    <w:qFormat/>
    <w:rsid w:val="00CB1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CB1FEA"/>
    <w:rPr>
      <w:i/>
      <w:iCs/>
      <w:color w:val="2F5496" w:themeColor="accent1" w:themeShade="BF"/>
    </w:rPr>
  </w:style>
  <w:style w:type="character" w:styleId="Selgeltmrgatavviide">
    <w:name w:val="Intense Reference"/>
    <w:basedOn w:val="Liguvaikefont"/>
    <w:uiPriority w:val="32"/>
    <w:qFormat/>
    <w:rsid w:val="00CB1FEA"/>
    <w:rPr>
      <w:b/>
      <w:bCs/>
      <w:smallCaps/>
      <w:color w:val="2F5496" w:themeColor="accent1" w:themeShade="BF"/>
      <w:spacing w:val="5"/>
    </w:rPr>
  </w:style>
  <w:style w:type="table" w:styleId="Kontuurtabel">
    <w:name w:val="Table Grid"/>
    <w:basedOn w:val="Normaaltabel"/>
    <w:uiPriority w:val="39"/>
    <w:rsid w:val="0054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DC4AC5"/>
    <w:rPr>
      <w:sz w:val="16"/>
      <w:szCs w:val="16"/>
    </w:rPr>
  </w:style>
  <w:style w:type="paragraph" w:styleId="Kommentaaritekst">
    <w:name w:val="annotation text"/>
    <w:basedOn w:val="Normaallaad"/>
    <w:link w:val="KommentaaritekstMrk"/>
    <w:uiPriority w:val="99"/>
    <w:unhideWhenUsed/>
    <w:rsid w:val="00DC4AC5"/>
    <w:pPr>
      <w:spacing w:line="240" w:lineRule="auto"/>
    </w:pPr>
    <w:rPr>
      <w:sz w:val="20"/>
      <w:szCs w:val="20"/>
    </w:rPr>
  </w:style>
  <w:style w:type="character" w:customStyle="1" w:styleId="KommentaaritekstMrk">
    <w:name w:val="Kommentaari tekst Märk"/>
    <w:basedOn w:val="Liguvaikefont"/>
    <w:link w:val="Kommentaaritekst"/>
    <w:uiPriority w:val="99"/>
    <w:rsid w:val="00DC4AC5"/>
    <w:rPr>
      <w:sz w:val="20"/>
      <w:szCs w:val="20"/>
    </w:rPr>
  </w:style>
  <w:style w:type="paragraph" w:styleId="Kommentaariteema">
    <w:name w:val="annotation subject"/>
    <w:basedOn w:val="Kommentaaritekst"/>
    <w:next w:val="Kommentaaritekst"/>
    <w:link w:val="KommentaariteemaMrk"/>
    <w:uiPriority w:val="99"/>
    <w:semiHidden/>
    <w:unhideWhenUsed/>
    <w:rsid w:val="00DC4AC5"/>
    <w:rPr>
      <w:b/>
      <w:bCs/>
    </w:rPr>
  </w:style>
  <w:style w:type="character" w:customStyle="1" w:styleId="KommentaariteemaMrk">
    <w:name w:val="Kommentaari teema Märk"/>
    <w:basedOn w:val="KommentaaritekstMrk"/>
    <w:link w:val="Kommentaariteema"/>
    <w:uiPriority w:val="99"/>
    <w:semiHidden/>
    <w:rsid w:val="00DC4AC5"/>
    <w:rPr>
      <w:b/>
      <w:bCs/>
      <w:sz w:val="20"/>
      <w:szCs w:val="20"/>
    </w:rPr>
  </w:style>
  <w:style w:type="paragraph" w:styleId="Redaktsioon">
    <w:name w:val="Revision"/>
    <w:hidden/>
    <w:uiPriority w:val="99"/>
    <w:semiHidden/>
    <w:rsid w:val="00251239"/>
    <w:pPr>
      <w:spacing w:after="0" w:line="240" w:lineRule="auto"/>
    </w:pPr>
  </w:style>
  <w:style w:type="character" w:styleId="Hperlink">
    <w:name w:val="Hyperlink"/>
    <w:basedOn w:val="Liguvaikefont"/>
    <w:uiPriority w:val="99"/>
    <w:unhideWhenUsed/>
    <w:rsid w:val="00AC609D"/>
    <w:rPr>
      <w:color w:val="0563C1" w:themeColor="hyperlink"/>
      <w:u w:val="single"/>
    </w:rPr>
  </w:style>
  <w:style w:type="character" w:styleId="Lahendamatamainimine">
    <w:name w:val="Unresolved Mention"/>
    <w:basedOn w:val="Liguvaikefont"/>
    <w:uiPriority w:val="99"/>
    <w:semiHidden/>
    <w:unhideWhenUsed/>
    <w:rsid w:val="00AC609D"/>
    <w:rPr>
      <w:color w:val="605E5C"/>
      <w:shd w:val="clear" w:color="auto" w:fill="E1DFDD"/>
    </w:rPr>
  </w:style>
  <w:style w:type="character" w:styleId="Mainimine">
    <w:name w:val="Mention"/>
    <w:basedOn w:val="Liguvaikefont"/>
    <w:uiPriority w:val="99"/>
    <w:unhideWhenUsed/>
    <w:rsid w:val="00414C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0320">
      <w:bodyDiv w:val="1"/>
      <w:marLeft w:val="0"/>
      <w:marRight w:val="0"/>
      <w:marTop w:val="0"/>
      <w:marBottom w:val="0"/>
      <w:divBdr>
        <w:top w:val="none" w:sz="0" w:space="0" w:color="auto"/>
        <w:left w:val="none" w:sz="0" w:space="0" w:color="auto"/>
        <w:bottom w:val="none" w:sz="0" w:space="0" w:color="auto"/>
        <w:right w:val="none" w:sz="0" w:space="0" w:color="auto"/>
      </w:divBdr>
      <w:divsChild>
        <w:div w:id="128597714">
          <w:marLeft w:val="0"/>
          <w:marRight w:val="0"/>
          <w:marTop w:val="0"/>
          <w:marBottom w:val="0"/>
          <w:divBdr>
            <w:top w:val="none" w:sz="0" w:space="0" w:color="auto"/>
            <w:left w:val="none" w:sz="0" w:space="0" w:color="auto"/>
            <w:bottom w:val="none" w:sz="0" w:space="0" w:color="auto"/>
            <w:right w:val="none" w:sz="0" w:space="0" w:color="auto"/>
          </w:divBdr>
        </w:div>
        <w:div w:id="145635204">
          <w:marLeft w:val="0"/>
          <w:marRight w:val="0"/>
          <w:marTop w:val="0"/>
          <w:marBottom w:val="0"/>
          <w:divBdr>
            <w:top w:val="none" w:sz="0" w:space="0" w:color="auto"/>
            <w:left w:val="none" w:sz="0" w:space="0" w:color="auto"/>
            <w:bottom w:val="none" w:sz="0" w:space="0" w:color="auto"/>
            <w:right w:val="none" w:sz="0" w:space="0" w:color="auto"/>
          </w:divBdr>
        </w:div>
        <w:div w:id="214632539">
          <w:marLeft w:val="0"/>
          <w:marRight w:val="0"/>
          <w:marTop w:val="0"/>
          <w:marBottom w:val="0"/>
          <w:divBdr>
            <w:top w:val="none" w:sz="0" w:space="0" w:color="auto"/>
            <w:left w:val="none" w:sz="0" w:space="0" w:color="auto"/>
            <w:bottom w:val="none" w:sz="0" w:space="0" w:color="auto"/>
            <w:right w:val="none" w:sz="0" w:space="0" w:color="auto"/>
          </w:divBdr>
        </w:div>
        <w:div w:id="236283458">
          <w:marLeft w:val="0"/>
          <w:marRight w:val="0"/>
          <w:marTop w:val="0"/>
          <w:marBottom w:val="0"/>
          <w:divBdr>
            <w:top w:val="none" w:sz="0" w:space="0" w:color="auto"/>
            <w:left w:val="none" w:sz="0" w:space="0" w:color="auto"/>
            <w:bottom w:val="none" w:sz="0" w:space="0" w:color="auto"/>
            <w:right w:val="none" w:sz="0" w:space="0" w:color="auto"/>
          </w:divBdr>
        </w:div>
        <w:div w:id="1169325304">
          <w:marLeft w:val="0"/>
          <w:marRight w:val="0"/>
          <w:marTop w:val="0"/>
          <w:marBottom w:val="0"/>
          <w:divBdr>
            <w:top w:val="none" w:sz="0" w:space="0" w:color="auto"/>
            <w:left w:val="none" w:sz="0" w:space="0" w:color="auto"/>
            <w:bottom w:val="none" w:sz="0" w:space="0" w:color="auto"/>
            <w:right w:val="none" w:sz="0" w:space="0" w:color="auto"/>
          </w:divBdr>
        </w:div>
        <w:div w:id="1630893267">
          <w:marLeft w:val="0"/>
          <w:marRight w:val="0"/>
          <w:marTop w:val="0"/>
          <w:marBottom w:val="0"/>
          <w:divBdr>
            <w:top w:val="none" w:sz="0" w:space="0" w:color="auto"/>
            <w:left w:val="none" w:sz="0" w:space="0" w:color="auto"/>
            <w:bottom w:val="none" w:sz="0" w:space="0" w:color="auto"/>
            <w:right w:val="none" w:sz="0" w:space="0" w:color="auto"/>
          </w:divBdr>
        </w:div>
        <w:div w:id="1647273681">
          <w:marLeft w:val="0"/>
          <w:marRight w:val="0"/>
          <w:marTop w:val="0"/>
          <w:marBottom w:val="0"/>
          <w:divBdr>
            <w:top w:val="none" w:sz="0" w:space="0" w:color="auto"/>
            <w:left w:val="none" w:sz="0" w:space="0" w:color="auto"/>
            <w:bottom w:val="none" w:sz="0" w:space="0" w:color="auto"/>
            <w:right w:val="none" w:sz="0" w:space="0" w:color="auto"/>
          </w:divBdr>
        </w:div>
        <w:div w:id="1747914739">
          <w:marLeft w:val="0"/>
          <w:marRight w:val="0"/>
          <w:marTop w:val="0"/>
          <w:marBottom w:val="0"/>
          <w:divBdr>
            <w:top w:val="none" w:sz="0" w:space="0" w:color="auto"/>
            <w:left w:val="none" w:sz="0" w:space="0" w:color="auto"/>
            <w:bottom w:val="none" w:sz="0" w:space="0" w:color="auto"/>
            <w:right w:val="none" w:sz="0" w:space="0" w:color="auto"/>
          </w:divBdr>
        </w:div>
        <w:div w:id="1802769838">
          <w:marLeft w:val="0"/>
          <w:marRight w:val="0"/>
          <w:marTop w:val="0"/>
          <w:marBottom w:val="0"/>
          <w:divBdr>
            <w:top w:val="none" w:sz="0" w:space="0" w:color="auto"/>
            <w:left w:val="none" w:sz="0" w:space="0" w:color="auto"/>
            <w:bottom w:val="none" w:sz="0" w:space="0" w:color="auto"/>
            <w:right w:val="none" w:sz="0" w:space="0" w:color="auto"/>
          </w:divBdr>
        </w:div>
        <w:div w:id="2100444167">
          <w:marLeft w:val="0"/>
          <w:marRight w:val="0"/>
          <w:marTop w:val="0"/>
          <w:marBottom w:val="0"/>
          <w:divBdr>
            <w:top w:val="none" w:sz="0" w:space="0" w:color="auto"/>
            <w:left w:val="none" w:sz="0" w:space="0" w:color="auto"/>
            <w:bottom w:val="none" w:sz="0" w:space="0" w:color="auto"/>
            <w:right w:val="none" w:sz="0" w:space="0" w:color="auto"/>
          </w:divBdr>
        </w:div>
      </w:divsChild>
    </w:div>
    <w:div w:id="203371174">
      <w:bodyDiv w:val="1"/>
      <w:marLeft w:val="0"/>
      <w:marRight w:val="0"/>
      <w:marTop w:val="0"/>
      <w:marBottom w:val="0"/>
      <w:divBdr>
        <w:top w:val="none" w:sz="0" w:space="0" w:color="auto"/>
        <w:left w:val="none" w:sz="0" w:space="0" w:color="auto"/>
        <w:bottom w:val="none" w:sz="0" w:space="0" w:color="auto"/>
        <w:right w:val="none" w:sz="0" w:space="0" w:color="auto"/>
      </w:divBdr>
    </w:div>
    <w:div w:id="373123483">
      <w:bodyDiv w:val="1"/>
      <w:marLeft w:val="0"/>
      <w:marRight w:val="0"/>
      <w:marTop w:val="0"/>
      <w:marBottom w:val="0"/>
      <w:divBdr>
        <w:top w:val="none" w:sz="0" w:space="0" w:color="auto"/>
        <w:left w:val="none" w:sz="0" w:space="0" w:color="auto"/>
        <w:bottom w:val="none" w:sz="0" w:space="0" w:color="auto"/>
        <w:right w:val="none" w:sz="0" w:space="0" w:color="auto"/>
      </w:divBdr>
    </w:div>
    <w:div w:id="711000268">
      <w:bodyDiv w:val="1"/>
      <w:marLeft w:val="0"/>
      <w:marRight w:val="0"/>
      <w:marTop w:val="0"/>
      <w:marBottom w:val="0"/>
      <w:divBdr>
        <w:top w:val="none" w:sz="0" w:space="0" w:color="auto"/>
        <w:left w:val="none" w:sz="0" w:space="0" w:color="auto"/>
        <w:bottom w:val="none" w:sz="0" w:space="0" w:color="auto"/>
        <w:right w:val="none" w:sz="0" w:space="0" w:color="auto"/>
      </w:divBdr>
    </w:div>
    <w:div w:id="814298184">
      <w:bodyDiv w:val="1"/>
      <w:marLeft w:val="0"/>
      <w:marRight w:val="0"/>
      <w:marTop w:val="0"/>
      <w:marBottom w:val="0"/>
      <w:divBdr>
        <w:top w:val="none" w:sz="0" w:space="0" w:color="auto"/>
        <w:left w:val="none" w:sz="0" w:space="0" w:color="auto"/>
        <w:bottom w:val="none" w:sz="0" w:space="0" w:color="auto"/>
        <w:right w:val="none" w:sz="0" w:space="0" w:color="auto"/>
      </w:divBdr>
    </w:div>
    <w:div w:id="1394308742">
      <w:bodyDiv w:val="1"/>
      <w:marLeft w:val="0"/>
      <w:marRight w:val="0"/>
      <w:marTop w:val="0"/>
      <w:marBottom w:val="0"/>
      <w:divBdr>
        <w:top w:val="none" w:sz="0" w:space="0" w:color="auto"/>
        <w:left w:val="none" w:sz="0" w:space="0" w:color="auto"/>
        <w:bottom w:val="none" w:sz="0" w:space="0" w:color="auto"/>
        <w:right w:val="none" w:sz="0" w:space="0" w:color="auto"/>
      </w:divBdr>
    </w:div>
    <w:div w:id="1525820898">
      <w:bodyDiv w:val="1"/>
      <w:marLeft w:val="0"/>
      <w:marRight w:val="0"/>
      <w:marTop w:val="0"/>
      <w:marBottom w:val="0"/>
      <w:divBdr>
        <w:top w:val="none" w:sz="0" w:space="0" w:color="auto"/>
        <w:left w:val="none" w:sz="0" w:space="0" w:color="auto"/>
        <w:bottom w:val="none" w:sz="0" w:space="0" w:color="auto"/>
        <w:right w:val="none" w:sz="0" w:space="0" w:color="auto"/>
      </w:divBdr>
    </w:div>
    <w:div w:id="1585719452">
      <w:bodyDiv w:val="1"/>
      <w:marLeft w:val="0"/>
      <w:marRight w:val="0"/>
      <w:marTop w:val="0"/>
      <w:marBottom w:val="0"/>
      <w:divBdr>
        <w:top w:val="none" w:sz="0" w:space="0" w:color="auto"/>
        <w:left w:val="none" w:sz="0" w:space="0" w:color="auto"/>
        <w:bottom w:val="none" w:sz="0" w:space="0" w:color="auto"/>
        <w:right w:val="none" w:sz="0" w:space="0" w:color="auto"/>
      </w:divBdr>
    </w:div>
    <w:div w:id="2031711157">
      <w:bodyDiv w:val="1"/>
      <w:marLeft w:val="0"/>
      <w:marRight w:val="0"/>
      <w:marTop w:val="0"/>
      <w:marBottom w:val="0"/>
      <w:divBdr>
        <w:top w:val="none" w:sz="0" w:space="0" w:color="auto"/>
        <w:left w:val="none" w:sz="0" w:space="0" w:color="auto"/>
        <w:bottom w:val="none" w:sz="0" w:space="0" w:color="auto"/>
        <w:right w:val="none" w:sz="0" w:space="0" w:color="auto"/>
      </w:divBdr>
    </w:div>
    <w:div w:id="2136215654">
      <w:bodyDiv w:val="1"/>
      <w:marLeft w:val="0"/>
      <w:marRight w:val="0"/>
      <w:marTop w:val="0"/>
      <w:marBottom w:val="0"/>
      <w:divBdr>
        <w:top w:val="none" w:sz="0" w:space="0" w:color="auto"/>
        <w:left w:val="none" w:sz="0" w:space="0" w:color="auto"/>
        <w:bottom w:val="none" w:sz="0" w:space="0" w:color="auto"/>
        <w:right w:val="none" w:sz="0" w:space="0" w:color="auto"/>
      </w:divBdr>
      <w:divsChild>
        <w:div w:id="61608301">
          <w:marLeft w:val="0"/>
          <w:marRight w:val="0"/>
          <w:marTop w:val="0"/>
          <w:marBottom w:val="0"/>
          <w:divBdr>
            <w:top w:val="none" w:sz="0" w:space="0" w:color="auto"/>
            <w:left w:val="none" w:sz="0" w:space="0" w:color="auto"/>
            <w:bottom w:val="none" w:sz="0" w:space="0" w:color="auto"/>
            <w:right w:val="none" w:sz="0" w:space="0" w:color="auto"/>
          </w:divBdr>
        </w:div>
        <w:div w:id="124395674">
          <w:marLeft w:val="0"/>
          <w:marRight w:val="0"/>
          <w:marTop w:val="0"/>
          <w:marBottom w:val="0"/>
          <w:divBdr>
            <w:top w:val="none" w:sz="0" w:space="0" w:color="auto"/>
            <w:left w:val="none" w:sz="0" w:space="0" w:color="auto"/>
            <w:bottom w:val="none" w:sz="0" w:space="0" w:color="auto"/>
            <w:right w:val="none" w:sz="0" w:space="0" w:color="auto"/>
          </w:divBdr>
        </w:div>
        <w:div w:id="231082546">
          <w:marLeft w:val="0"/>
          <w:marRight w:val="0"/>
          <w:marTop w:val="0"/>
          <w:marBottom w:val="0"/>
          <w:divBdr>
            <w:top w:val="none" w:sz="0" w:space="0" w:color="auto"/>
            <w:left w:val="none" w:sz="0" w:space="0" w:color="auto"/>
            <w:bottom w:val="none" w:sz="0" w:space="0" w:color="auto"/>
            <w:right w:val="none" w:sz="0" w:space="0" w:color="auto"/>
          </w:divBdr>
        </w:div>
        <w:div w:id="519780831">
          <w:marLeft w:val="0"/>
          <w:marRight w:val="0"/>
          <w:marTop w:val="0"/>
          <w:marBottom w:val="0"/>
          <w:divBdr>
            <w:top w:val="none" w:sz="0" w:space="0" w:color="auto"/>
            <w:left w:val="none" w:sz="0" w:space="0" w:color="auto"/>
            <w:bottom w:val="none" w:sz="0" w:space="0" w:color="auto"/>
            <w:right w:val="none" w:sz="0" w:space="0" w:color="auto"/>
          </w:divBdr>
        </w:div>
        <w:div w:id="776142981">
          <w:marLeft w:val="0"/>
          <w:marRight w:val="0"/>
          <w:marTop w:val="0"/>
          <w:marBottom w:val="0"/>
          <w:divBdr>
            <w:top w:val="none" w:sz="0" w:space="0" w:color="auto"/>
            <w:left w:val="none" w:sz="0" w:space="0" w:color="auto"/>
            <w:bottom w:val="none" w:sz="0" w:space="0" w:color="auto"/>
            <w:right w:val="none" w:sz="0" w:space="0" w:color="auto"/>
          </w:divBdr>
        </w:div>
        <w:div w:id="789739522">
          <w:marLeft w:val="0"/>
          <w:marRight w:val="0"/>
          <w:marTop w:val="0"/>
          <w:marBottom w:val="0"/>
          <w:divBdr>
            <w:top w:val="none" w:sz="0" w:space="0" w:color="auto"/>
            <w:left w:val="none" w:sz="0" w:space="0" w:color="auto"/>
            <w:bottom w:val="none" w:sz="0" w:space="0" w:color="auto"/>
            <w:right w:val="none" w:sz="0" w:space="0" w:color="auto"/>
          </w:divBdr>
        </w:div>
        <w:div w:id="1268852275">
          <w:marLeft w:val="0"/>
          <w:marRight w:val="0"/>
          <w:marTop w:val="0"/>
          <w:marBottom w:val="0"/>
          <w:divBdr>
            <w:top w:val="none" w:sz="0" w:space="0" w:color="auto"/>
            <w:left w:val="none" w:sz="0" w:space="0" w:color="auto"/>
            <w:bottom w:val="none" w:sz="0" w:space="0" w:color="auto"/>
            <w:right w:val="none" w:sz="0" w:space="0" w:color="auto"/>
          </w:divBdr>
        </w:div>
        <w:div w:id="1299147330">
          <w:marLeft w:val="0"/>
          <w:marRight w:val="0"/>
          <w:marTop w:val="0"/>
          <w:marBottom w:val="0"/>
          <w:divBdr>
            <w:top w:val="none" w:sz="0" w:space="0" w:color="auto"/>
            <w:left w:val="none" w:sz="0" w:space="0" w:color="auto"/>
            <w:bottom w:val="none" w:sz="0" w:space="0" w:color="auto"/>
            <w:right w:val="none" w:sz="0" w:space="0" w:color="auto"/>
          </w:divBdr>
        </w:div>
        <w:div w:id="1801264810">
          <w:marLeft w:val="0"/>
          <w:marRight w:val="0"/>
          <w:marTop w:val="0"/>
          <w:marBottom w:val="0"/>
          <w:divBdr>
            <w:top w:val="none" w:sz="0" w:space="0" w:color="auto"/>
            <w:left w:val="none" w:sz="0" w:space="0" w:color="auto"/>
            <w:bottom w:val="none" w:sz="0" w:space="0" w:color="auto"/>
            <w:right w:val="none" w:sz="0" w:space="0" w:color="auto"/>
          </w:divBdr>
        </w:div>
        <w:div w:id="202547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6873AE5DC17042B5EE6D5E30C0390D" ma:contentTypeVersion="18" ma:contentTypeDescription="Create a new document." ma:contentTypeScope="" ma:versionID="1f4280b197187a5890acf3010a03d56f">
  <xsd:schema xmlns:xsd="http://www.w3.org/2001/XMLSchema" xmlns:xs="http://www.w3.org/2001/XMLSchema" xmlns:p="http://schemas.microsoft.com/office/2006/metadata/properties" xmlns:ns2="146e2570-2ea1-4c7b-aa5d-b1d8c1299149" xmlns:ns3="60b6589c-1caf-4b06-bd48-7d973a75b0bc" xmlns:ns4="31e09457-c9db-4f10-be3d-ec75c880b275" targetNamespace="http://schemas.microsoft.com/office/2006/metadata/properties" ma:root="true" ma:fieldsID="b8388b99d18b78229e81e462375319ee" ns2:_="" ns3:_="" ns4:_="">
    <xsd:import namespace="146e2570-2ea1-4c7b-aa5d-b1d8c1299149"/>
    <xsd:import namespace="60b6589c-1caf-4b06-bd48-7d973a75b0bc"/>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e2570-2ea1-4c7b-aa5d-b1d8c1299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b6589c-1caf-4b06-bd48-7d973a75b0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6aeed0a-6c08-4bfa-b810-f5aae3069507}" ma:internalName="TaxCatchAll" ma:showField="CatchAllData" ma:web="31e09457-c9db-4f10-be3d-ec75c880b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6e2570-2ea1-4c7b-aa5d-b1d8c1299149">
      <Terms xmlns="http://schemas.microsoft.com/office/infopath/2007/PartnerControls"/>
    </lcf76f155ced4ddcb4097134ff3c332f>
    <TaxCatchAll xmlns="31e09457-c9db-4f10-be3d-ec75c880b2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B2321-6670-4C86-84EA-ADFA6452D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e2570-2ea1-4c7b-aa5d-b1d8c1299149"/>
    <ds:schemaRef ds:uri="60b6589c-1caf-4b06-bd48-7d973a75b0bc"/>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10774-79BB-4124-AAB1-9F9CC39D1B39}">
  <ds:schemaRefs>
    <ds:schemaRef ds:uri="http://schemas.microsoft.com/sharepoint/v3/contenttype/forms"/>
  </ds:schemaRefs>
</ds:datastoreItem>
</file>

<file path=customXml/itemProps3.xml><?xml version="1.0" encoding="utf-8"?>
<ds:datastoreItem xmlns:ds="http://schemas.openxmlformats.org/officeDocument/2006/customXml" ds:itemID="{7E710BD8-C7C6-4A46-89FB-98ACF81499FF}">
  <ds:schemaRefs>
    <ds:schemaRef ds:uri="http://schemas.microsoft.com/office/2006/metadata/properties"/>
    <ds:schemaRef ds:uri="http://schemas.microsoft.com/office/infopath/2007/PartnerControls"/>
    <ds:schemaRef ds:uri="146e2570-2ea1-4c7b-aa5d-b1d8c1299149"/>
    <ds:schemaRef ds:uri="31e09457-c9db-4f10-be3d-ec75c880b275"/>
  </ds:schemaRefs>
</ds:datastoreItem>
</file>

<file path=customXml/itemProps4.xml><?xml version="1.0" encoding="utf-8"?>
<ds:datastoreItem xmlns:ds="http://schemas.openxmlformats.org/officeDocument/2006/customXml" ds:itemID="{62C4EAAC-1B2D-49E5-AE8F-7494B685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2718</Words>
  <Characters>22131</Characters>
  <Application>Microsoft Office Word</Application>
  <DocSecurity>0</DocSecurity>
  <Lines>184</Lines>
  <Paragraphs>49</Paragraphs>
  <ScaleCrop>false</ScaleCrop>
  <Company>Sorainen</Company>
  <LinksUpToDate>false</LinksUpToDate>
  <CharactersWithSpaces>24800</CharactersWithSpaces>
  <SharedDoc>false</SharedDoc>
  <HLinks>
    <vt:vector size="24" baseType="variant">
      <vt:variant>
        <vt:i4>4849710</vt:i4>
      </vt:variant>
      <vt:variant>
        <vt:i4>9</vt:i4>
      </vt:variant>
      <vt:variant>
        <vt:i4>0</vt:i4>
      </vt:variant>
      <vt:variant>
        <vt:i4>5</vt:i4>
      </vt:variant>
      <vt:variant>
        <vt:lpwstr>https://kredex.ee/sites/default/files/2019-03/Suvise_ruumitemperatuuri_kontrollarvutuse_juhend.pdf</vt:lpwstr>
      </vt:variant>
      <vt:variant>
        <vt:lpwstr/>
      </vt:variant>
      <vt:variant>
        <vt:i4>1245201</vt:i4>
      </vt:variant>
      <vt:variant>
        <vt:i4>6</vt:i4>
      </vt:variant>
      <vt:variant>
        <vt:i4>0</vt:i4>
      </vt:variant>
      <vt:variant>
        <vt:i4>5</vt:i4>
      </vt:variant>
      <vt:variant>
        <vt:lpwstr>https://digikogu.taltech.ee/et/Download/a925a59d-64f8-44ba-891a-05031ae743d0</vt:lpwstr>
      </vt:variant>
      <vt:variant>
        <vt:lpwstr/>
      </vt:variant>
      <vt:variant>
        <vt:i4>2424929</vt:i4>
      </vt:variant>
      <vt:variant>
        <vt:i4>3</vt:i4>
      </vt:variant>
      <vt:variant>
        <vt:i4>0</vt:i4>
      </vt:variant>
      <vt:variant>
        <vt:i4>5</vt:i4>
      </vt:variant>
      <vt:variant>
        <vt:lpwstr>https://www.kirjavara.ee/ehitusjoonestamine-urmas-asi/</vt:lpwstr>
      </vt:variant>
      <vt:variant>
        <vt:lpwstr/>
      </vt:variant>
      <vt:variant>
        <vt:i4>8192108</vt:i4>
      </vt:variant>
      <vt:variant>
        <vt:i4>0</vt:i4>
      </vt:variant>
      <vt:variant>
        <vt:i4>0</vt:i4>
      </vt:variant>
      <vt:variant>
        <vt:i4>5</vt:i4>
      </vt:variant>
      <vt:variant>
        <vt:lpwstr>https://argokirjastus.ee/toode/tehniline-joonestamine/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Mikli | Sorainen</dc:creator>
  <cp:keywords/>
  <dc:description/>
  <cp:lastModifiedBy>Madis Kaasik</cp:lastModifiedBy>
  <cp:revision>9</cp:revision>
  <dcterms:created xsi:type="dcterms:W3CDTF">2025-01-14T12:33:00Z</dcterms:created>
  <dcterms:modified xsi:type="dcterms:W3CDTF">2025-02-26T09:27:00Z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0x010100C86873AE5DC17042B5EE6D5E30C0390D</vt:lpwstr>
  </property>
  <property fmtid="{D5CDD505-2E9C-101B-9397-08002B2CF9AE}" pid="3" name="MediaServiceImageTags">
    <vt:lpwstr/>
  </property>
</Properties>
</file>